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D2" w:rsidRPr="00894EF8" w:rsidRDefault="001350D2" w:rsidP="00C03635">
      <w:pPr>
        <w:pStyle w:val="3"/>
        <w:spacing w:before="0" w:after="0"/>
        <w:jc w:val="center"/>
        <w:rPr>
          <w:rFonts w:ascii="Times New Roman" w:hAnsi="Times New Roman" w:cs="Times New Roman"/>
          <w:i/>
          <w:color w:val="CC0099"/>
          <w:sz w:val="36"/>
          <w:szCs w:val="36"/>
          <w:u w:val="single"/>
        </w:rPr>
      </w:pPr>
      <w:r w:rsidRPr="00894EF8">
        <w:rPr>
          <w:rFonts w:ascii="Times New Roman" w:hAnsi="Times New Roman" w:cs="Times New Roman"/>
          <w:i/>
          <w:color w:val="CC0099"/>
          <w:sz w:val="36"/>
          <w:szCs w:val="36"/>
          <w:u w:val="single"/>
        </w:rPr>
        <w:t>План работы методического объединения</w:t>
      </w:r>
    </w:p>
    <w:p w:rsidR="001350D2" w:rsidRPr="00894EF8" w:rsidRDefault="001350D2" w:rsidP="00C03635">
      <w:pPr>
        <w:pStyle w:val="3"/>
        <w:spacing w:before="0" w:after="0"/>
        <w:jc w:val="center"/>
        <w:rPr>
          <w:rFonts w:ascii="Times New Roman" w:hAnsi="Times New Roman" w:cs="Times New Roman"/>
          <w:i/>
          <w:color w:val="CC0099"/>
          <w:sz w:val="36"/>
          <w:szCs w:val="36"/>
          <w:u w:val="single"/>
        </w:rPr>
      </w:pPr>
      <w:r w:rsidRPr="00894EF8">
        <w:rPr>
          <w:rFonts w:ascii="Times New Roman" w:hAnsi="Times New Roman" w:cs="Times New Roman"/>
          <w:i/>
          <w:color w:val="CC0099"/>
          <w:sz w:val="36"/>
          <w:szCs w:val="36"/>
          <w:u w:val="single"/>
        </w:rPr>
        <w:t>учителей начальных классов</w:t>
      </w:r>
    </w:p>
    <w:p w:rsidR="001350D2" w:rsidRPr="00894EF8" w:rsidRDefault="00DF5B61" w:rsidP="00C03635">
      <w:pPr>
        <w:pStyle w:val="a3"/>
        <w:spacing w:before="0" w:after="0" w:line="240" w:lineRule="auto"/>
        <w:jc w:val="center"/>
        <w:rPr>
          <w:i/>
          <w:color w:val="CC0099"/>
          <w:sz w:val="36"/>
          <w:szCs w:val="36"/>
          <w:u w:val="single"/>
        </w:rPr>
      </w:pPr>
      <w:r>
        <w:rPr>
          <w:b/>
          <w:bCs/>
          <w:i/>
          <w:color w:val="CC0099"/>
          <w:sz w:val="36"/>
          <w:szCs w:val="36"/>
          <w:u w:val="single"/>
        </w:rPr>
        <w:t>на 2020-2021</w:t>
      </w:r>
      <w:r w:rsidR="001350D2" w:rsidRPr="00894EF8">
        <w:rPr>
          <w:b/>
          <w:bCs/>
          <w:i/>
          <w:color w:val="CC0099"/>
          <w:sz w:val="36"/>
          <w:szCs w:val="36"/>
          <w:u w:val="single"/>
        </w:rPr>
        <w:t xml:space="preserve"> учебный год.</w:t>
      </w:r>
    </w:p>
    <w:p w:rsidR="002B785B" w:rsidRDefault="002B785B" w:rsidP="00894EF8">
      <w:pPr>
        <w:shd w:val="clear" w:color="auto" w:fill="FFFFFF"/>
        <w:spacing w:after="150"/>
        <w:rPr>
          <w:rFonts w:ascii="Arial" w:hAnsi="Arial" w:cs="Arial"/>
          <w:sz w:val="28"/>
          <w:szCs w:val="28"/>
        </w:rPr>
      </w:pPr>
    </w:p>
    <w:p w:rsidR="00873F82" w:rsidRDefault="001350D2" w:rsidP="00873F82">
      <w:pPr>
        <w:pStyle w:val="a3"/>
        <w:shd w:val="clear" w:color="auto" w:fill="FFFFFF"/>
        <w:spacing w:before="0" w:after="0" w:line="294" w:lineRule="atLeast"/>
        <w:jc w:val="center"/>
        <w:rPr>
          <w:b/>
          <w:color w:val="7030A0"/>
          <w:sz w:val="28"/>
          <w:szCs w:val="28"/>
          <w:u w:val="single"/>
        </w:rPr>
      </w:pPr>
      <w:r w:rsidRPr="00894EF8">
        <w:rPr>
          <w:b/>
          <w:color w:val="7030A0"/>
          <w:sz w:val="28"/>
          <w:szCs w:val="28"/>
          <w:u w:val="single"/>
        </w:rPr>
        <w:t>Основная тема работы МО:</w:t>
      </w:r>
    </w:p>
    <w:p w:rsidR="00873F82" w:rsidRDefault="00873F82" w:rsidP="00873F82">
      <w:pPr>
        <w:pStyle w:val="a3"/>
        <w:shd w:val="clear" w:color="auto" w:fill="FFFFFF"/>
        <w:spacing w:before="0" w:after="0" w:line="294" w:lineRule="atLeast"/>
        <w:jc w:val="center"/>
        <w:rPr>
          <w:b/>
          <w:color w:val="7030A0"/>
          <w:sz w:val="28"/>
          <w:szCs w:val="28"/>
          <w:u w:val="single"/>
        </w:rPr>
      </w:pPr>
    </w:p>
    <w:p w:rsidR="00873F82" w:rsidRPr="00873F82" w:rsidRDefault="00894EF8" w:rsidP="00873F82">
      <w:pPr>
        <w:pStyle w:val="a3"/>
        <w:shd w:val="clear" w:color="auto" w:fill="FFFFFF"/>
        <w:spacing w:before="0" w:after="0" w:line="294" w:lineRule="atLeast"/>
        <w:jc w:val="center"/>
        <w:rPr>
          <w:rFonts w:ascii="Arial" w:hAnsi="Arial" w:cs="Arial"/>
          <w:sz w:val="30"/>
          <w:szCs w:val="30"/>
        </w:rPr>
      </w:pPr>
      <w:r w:rsidRPr="00873F82">
        <w:rPr>
          <w:rFonts w:ascii="Mon Amour One" w:hAnsi="Mon Amour One"/>
          <w:b/>
          <w:sz w:val="30"/>
          <w:szCs w:val="30"/>
        </w:rPr>
        <w:t>«</w:t>
      </w:r>
      <w:r w:rsidR="00873F82" w:rsidRPr="00873F82">
        <w:rPr>
          <w:b/>
          <w:bCs/>
          <w:sz w:val="30"/>
          <w:szCs w:val="30"/>
        </w:rPr>
        <w:t>Совершенствование уровня</w:t>
      </w:r>
      <w:r w:rsidR="00452D52">
        <w:rPr>
          <w:b/>
          <w:bCs/>
          <w:sz w:val="30"/>
          <w:szCs w:val="30"/>
        </w:rPr>
        <w:t xml:space="preserve"> </w:t>
      </w:r>
      <w:r w:rsidR="00873F82" w:rsidRPr="00873F82">
        <w:rPr>
          <w:b/>
          <w:bCs/>
          <w:sz w:val="30"/>
          <w:szCs w:val="30"/>
        </w:rPr>
        <w:t>профессиональной компетенции педагога как условие и</w:t>
      </w:r>
      <w:r w:rsidR="00452D52">
        <w:rPr>
          <w:b/>
          <w:bCs/>
          <w:sz w:val="30"/>
          <w:szCs w:val="30"/>
        </w:rPr>
        <w:t xml:space="preserve"> </w:t>
      </w:r>
      <w:r w:rsidR="00873F82" w:rsidRPr="00873F82">
        <w:rPr>
          <w:b/>
          <w:bCs/>
          <w:sz w:val="30"/>
          <w:szCs w:val="30"/>
        </w:rPr>
        <w:t>средство обеспечения нового качества образования»</w:t>
      </w:r>
    </w:p>
    <w:p w:rsidR="00EC4BB2" w:rsidRPr="00DA270A" w:rsidRDefault="00EC4BB2" w:rsidP="00DA270A">
      <w:pPr>
        <w:pStyle w:val="Default"/>
      </w:pPr>
    </w:p>
    <w:p w:rsidR="002B785B" w:rsidRDefault="001350D2" w:rsidP="002B785B">
      <w:pPr>
        <w:jc w:val="both"/>
        <w:rPr>
          <w:b/>
          <w:color w:val="7030A0"/>
          <w:sz w:val="28"/>
          <w:szCs w:val="28"/>
          <w:u w:val="single"/>
        </w:rPr>
      </w:pPr>
      <w:r w:rsidRPr="00894EF8">
        <w:rPr>
          <w:b/>
          <w:color w:val="7030A0"/>
          <w:sz w:val="28"/>
          <w:szCs w:val="28"/>
          <w:u w:val="single"/>
        </w:rPr>
        <w:t xml:space="preserve">Задачи: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ascii="Symbol" w:eastAsia="Calibri" w:hAnsi="Symbol" w:cs="Symbol"/>
          <w:color w:val="000000"/>
          <w:sz w:val="28"/>
          <w:szCs w:val="28"/>
        </w:rPr>
      </w:pPr>
      <w:r w:rsidRPr="00DA270A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DA270A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DA270A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Повышение качества обучения: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использовать эффективные образовательные технологии, позволяющие обеспечить положительную динамику познавательного интереса обучающихся; </w:t>
      </w:r>
      <w:r w:rsidR="00C85487">
        <w:rPr>
          <w:rFonts w:eastAsia="Calibri"/>
          <w:color w:val="000000"/>
          <w:sz w:val="28"/>
          <w:szCs w:val="28"/>
        </w:rPr>
        <w:t>повышению качества обучения;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направить работу на создание условий по совершенствованию педагогического мастерства в сфере формирования универсальных учебных действий в условиях реализации ФГОС НОО;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продолжить целенаправленную систематическую работу по развитию творческих, интеллектуальных и коммуникативных способностей через организацию различных форм работы в урочной и внеурочной деятельности;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оказывать педагогическую поддержку учащимся с разным уровнем </w:t>
      </w:r>
      <w:proofErr w:type="spellStart"/>
      <w:r w:rsidRPr="00DA270A">
        <w:rPr>
          <w:rFonts w:eastAsia="Calibri"/>
          <w:color w:val="000000"/>
          <w:sz w:val="28"/>
          <w:szCs w:val="28"/>
        </w:rPr>
        <w:t>обученности</w:t>
      </w:r>
      <w:proofErr w:type="spellEnd"/>
      <w:r w:rsidRPr="00DA270A">
        <w:rPr>
          <w:rFonts w:eastAsia="Calibri"/>
          <w:color w:val="000000"/>
          <w:sz w:val="28"/>
          <w:szCs w:val="28"/>
        </w:rPr>
        <w:t xml:space="preserve">. </w:t>
      </w:r>
    </w:p>
    <w:p w:rsidR="00DA270A" w:rsidRPr="00C85487" w:rsidRDefault="00C85487" w:rsidP="00DA270A">
      <w:pPr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C85487">
        <w:rPr>
          <w:color w:val="000000"/>
          <w:sz w:val="26"/>
          <w:szCs w:val="26"/>
          <w:shd w:val="clear" w:color="auto" w:fill="FFFFFF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п</w:t>
      </w:r>
      <w:r w:rsidR="00726625" w:rsidRPr="00C85487">
        <w:rPr>
          <w:color w:val="000000"/>
          <w:sz w:val="26"/>
          <w:szCs w:val="26"/>
          <w:shd w:val="clear" w:color="auto" w:fill="FFFFFF"/>
        </w:rPr>
        <w:t>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портфолио).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Повышение качества преподавания: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продолжить распространение результативного педагогического опыта учителей начальной школы;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продолжить работу по внедрению новых стандартов в учебный процесс;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>- совершенствовать р</w:t>
      </w:r>
      <w:r w:rsidR="00C85487">
        <w:rPr>
          <w:rFonts w:eastAsia="Calibri"/>
          <w:color w:val="000000"/>
          <w:sz w:val="28"/>
          <w:szCs w:val="28"/>
        </w:rPr>
        <w:t xml:space="preserve">аботу по использованию </w:t>
      </w:r>
      <w:proofErr w:type="spellStart"/>
      <w:r w:rsidR="00C85487">
        <w:rPr>
          <w:rFonts w:eastAsia="Calibri"/>
          <w:color w:val="000000"/>
          <w:sz w:val="28"/>
          <w:szCs w:val="28"/>
        </w:rPr>
        <w:t>здоровье</w:t>
      </w:r>
      <w:r w:rsidRPr="00DA270A">
        <w:rPr>
          <w:rFonts w:eastAsia="Calibri"/>
          <w:color w:val="000000"/>
          <w:sz w:val="28"/>
          <w:szCs w:val="28"/>
        </w:rPr>
        <w:t>сберегающих</w:t>
      </w:r>
      <w:proofErr w:type="spellEnd"/>
      <w:r w:rsidRPr="00DA270A">
        <w:rPr>
          <w:rFonts w:eastAsia="Calibri"/>
          <w:color w:val="000000"/>
          <w:sz w:val="28"/>
          <w:szCs w:val="28"/>
        </w:rPr>
        <w:t xml:space="preserve"> технологий и укреплению здоровья обучающихся;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продолжить работу по формированию навыков проектной </w:t>
      </w:r>
      <w:r w:rsidR="00C85487">
        <w:rPr>
          <w:rFonts w:eastAsia="Calibri"/>
          <w:color w:val="000000"/>
          <w:sz w:val="28"/>
          <w:szCs w:val="28"/>
        </w:rPr>
        <w:t xml:space="preserve">и исследовательской </w:t>
      </w:r>
      <w:r w:rsidRPr="00DA270A">
        <w:rPr>
          <w:rFonts w:eastAsia="Calibri"/>
          <w:color w:val="000000"/>
          <w:sz w:val="28"/>
          <w:szCs w:val="28"/>
        </w:rPr>
        <w:t xml:space="preserve">деятельности обучающихся начальной школы;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Совершенствование воспитательного процесса: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продолжить работу по формированию духовно богатой, свободной, физически здоровой, творчески мыслящей личности, способной к самореализации в пространстве российского государства; </w:t>
      </w:r>
    </w:p>
    <w:p w:rsidR="00DA270A" w:rsidRPr="00DA270A" w:rsidRDefault="00DA270A" w:rsidP="00DA270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DA270A">
        <w:rPr>
          <w:rFonts w:eastAsia="Calibri"/>
          <w:color w:val="000000"/>
          <w:sz w:val="28"/>
          <w:szCs w:val="28"/>
        </w:rPr>
        <w:t xml:space="preserve">- продолжить работу над развитием педагогического партнерства учителей начальной и средней школы с целью обмена инновационным опытом работы по проблеме повышения качества образования </w:t>
      </w:r>
    </w:p>
    <w:p w:rsidR="00004034" w:rsidRPr="00004034" w:rsidRDefault="00004034" w:rsidP="00004034">
      <w:pPr>
        <w:shd w:val="clear" w:color="auto" w:fill="FFFFFF"/>
        <w:spacing w:line="294" w:lineRule="atLeast"/>
        <w:rPr>
          <w:rFonts w:ascii="Arial" w:hAnsi="Arial" w:cs="Arial"/>
          <w:sz w:val="28"/>
          <w:szCs w:val="28"/>
        </w:rPr>
      </w:pPr>
      <w:r w:rsidRPr="00004034">
        <w:rPr>
          <w:sz w:val="28"/>
          <w:szCs w:val="28"/>
        </w:rPr>
        <w:lastRenderedPageBreak/>
        <w:t>- продолжить просветительскую работу с родителями по вопросам обучения ивоспитания, систематически знакомить их с результатами обучения и достижениями учащихся, разработать тематику классных собраний на основеродительского запроса.</w:t>
      </w:r>
    </w:p>
    <w:p w:rsidR="001350D2" w:rsidRPr="00223ABA" w:rsidRDefault="001350D2" w:rsidP="00873F82">
      <w:pPr>
        <w:jc w:val="center"/>
        <w:rPr>
          <w:i/>
          <w:color w:val="7030A0"/>
          <w:sz w:val="32"/>
          <w:szCs w:val="32"/>
          <w:u w:val="single"/>
        </w:rPr>
      </w:pPr>
      <w:r w:rsidRPr="00223ABA">
        <w:rPr>
          <w:b/>
          <w:i/>
          <w:color w:val="7030A0"/>
          <w:sz w:val="32"/>
          <w:szCs w:val="32"/>
          <w:u w:val="single"/>
        </w:rPr>
        <w:t>Направления работы МО уч</w:t>
      </w:r>
      <w:r w:rsidR="00C03635" w:rsidRPr="00223ABA">
        <w:rPr>
          <w:b/>
          <w:i/>
          <w:color w:val="7030A0"/>
          <w:sz w:val="32"/>
          <w:szCs w:val="32"/>
          <w:u w:val="single"/>
        </w:rPr>
        <w:t xml:space="preserve">ителей начальных классов на </w:t>
      </w:r>
      <w:r w:rsidR="00DF5B61">
        <w:rPr>
          <w:b/>
          <w:i/>
          <w:color w:val="7030A0"/>
          <w:sz w:val="32"/>
          <w:szCs w:val="32"/>
          <w:u w:val="single"/>
        </w:rPr>
        <w:t>2020-2021</w:t>
      </w:r>
      <w:r w:rsidRPr="00223ABA">
        <w:rPr>
          <w:b/>
          <w:i/>
          <w:color w:val="7030A0"/>
          <w:sz w:val="32"/>
          <w:szCs w:val="32"/>
          <w:u w:val="single"/>
        </w:rPr>
        <w:t xml:space="preserve"> учебный год:</w:t>
      </w:r>
    </w:p>
    <w:p w:rsidR="001350D2" w:rsidRPr="00C03635" w:rsidRDefault="001350D2" w:rsidP="00B377FB">
      <w:pPr>
        <w:ind w:left="180"/>
        <w:jc w:val="both"/>
        <w:rPr>
          <w:color w:val="0000FF"/>
          <w:sz w:val="28"/>
          <w:szCs w:val="28"/>
        </w:rPr>
      </w:pPr>
    </w:p>
    <w:p w:rsidR="00223ABA" w:rsidRPr="00223ABA" w:rsidRDefault="00223ABA" w:rsidP="00223ABA">
      <w:pPr>
        <w:pStyle w:val="a3"/>
        <w:spacing w:before="0" w:after="0"/>
        <w:rPr>
          <w:b/>
          <w:bCs/>
          <w:color w:val="7030A0"/>
          <w:sz w:val="28"/>
          <w:szCs w:val="28"/>
          <w:u w:val="single"/>
        </w:rPr>
      </w:pPr>
      <w:r w:rsidRPr="00223ABA">
        <w:rPr>
          <w:b/>
          <w:bCs/>
          <w:color w:val="7030A0"/>
          <w:sz w:val="28"/>
          <w:szCs w:val="28"/>
          <w:u w:val="single"/>
        </w:rPr>
        <w:t>Информационная деятельность:</w:t>
      </w:r>
    </w:p>
    <w:p w:rsidR="00223ABA" w:rsidRPr="00223ABA" w:rsidRDefault="00223ABA" w:rsidP="00223ABA">
      <w:pPr>
        <w:pStyle w:val="a3"/>
        <w:spacing w:before="0" w:after="0"/>
        <w:rPr>
          <w:color w:val="7030A0"/>
          <w:sz w:val="28"/>
          <w:szCs w:val="28"/>
        </w:rPr>
      </w:pPr>
    </w:p>
    <w:p w:rsidR="00223ABA" w:rsidRPr="00223ABA" w:rsidRDefault="00223ABA" w:rsidP="00223ABA">
      <w:pPr>
        <w:pStyle w:val="a3"/>
        <w:spacing w:before="0" w:after="0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Изучение новинок в методической литературе в целях совершенствования педагогической деятельности.</w:t>
      </w:r>
    </w:p>
    <w:p w:rsidR="00BC00CF" w:rsidRPr="00761F9D" w:rsidRDefault="00223ABA" w:rsidP="00BC00CF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223ABA">
        <w:rPr>
          <w:color w:val="000000"/>
          <w:sz w:val="28"/>
          <w:szCs w:val="28"/>
        </w:rPr>
        <w:t xml:space="preserve">* </w:t>
      </w:r>
      <w:r w:rsidR="00BC00CF" w:rsidRPr="00761F9D">
        <w:rPr>
          <w:color w:val="000000"/>
          <w:sz w:val="27"/>
          <w:szCs w:val="27"/>
        </w:rPr>
        <w:t>Пополнение портфолио учителей начальных классов.</w:t>
      </w:r>
    </w:p>
    <w:p w:rsidR="00BC00CF" w:rsidRPr="00761F9D" w:rsidRDefault="00BC00CF" w:rsidP="00BC00CF">
      <w:pPr>
        <w:pStyle w:val="a3"/>
        <w:spacing w:before="0" w:after="0"/>
        <w:rPr>
          <w:rFonts w:ascii="Arial" w:hAnsi="Arial" w:cs="Arial"/>
          <w:color w:val="000000"/>
          <w:sz w:val="21"/>
          <w:szCs w:val="21"/>
        </w:rPr>
      </w:pPr>
    </w:p>
    <w:p w:rsidR="00223ABA" w:rsidRPr="00223ABA" w:rsidRDefault="00223ABA" w:rsidP="00223ABA">
      <w:pPr>
        <w:rPr>
          <w:b/>
          <w:color w:val="7030A0"/>
          <w:sz w:val="28"/>
          <w:szCs w:val="28"/>
          <w:u w:val="single"/>
        </w:rPr>
      </w:pPr>
      <w:r w:rsidRPr="00223ABA">
        <w:rPr>
          <w:b/>
          <w:color w:val="7030A0"/>
          <w:sz w:val="28"/>
          <w:szCs w:val="28"/>
          <w:u w:val="single"/>
        </w:rPr>
        <w:t xml:space="preserve">Организационная и </w:t>
      </w:r>
      <w:proofErr w:type="spellStart"/>
      <w:r w:rsidRPr="00223ABA">
        <w:rPr>
          <w:b/>
          <w:color w:val="7030A0"/>
          <w:sz w:val="28"/>
          <w:szCs w:val="28"/>
          <w:u w:val="single"/>
        </w:rPr>
        <w:t>учебно</w:t>
      </w:r>
      <w:proofErr w:type="spellEnd"/>
      <w:r w:rsidRPr="00223ABA">
        <w:rPr>
          <w:b/>
          <w:color w:val="7030A0"/>
          <w:sz w:val="28"/>
          <w:szCs w:val="28"/>
          <w:u w:val="single"/>
        </w:rPr>
        <w:t xml:space="preserve"> - воспитательная деятельность:</w:t>
      </w:r>
    </w:p>
    <w:p w:rsidR="00223ABA" w:rsidRPr="00223ABA" w:rsidRDefault="00223ABA" w:rsidP="00223ABA">
      <w:pPr>
        <w:rPr>
          <w:b/>
          <w:color w:val="7030A0"/>
          <w:sz w:val="28"/>
          <w:szCs w:val="28"/>
        </w:rPr>
      </w:pP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Заседания методического совета.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Отбор содержания и составление учебных программ.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Утверждение индив</w:t>
      </w:r>
      <w:r w:rsidR="0014011F">
        <w:rPr>
          <w:color w:val="000000"/>
          <w:sz w:val="28"/>
          <w:szCs w:val="28"/>
        </w:rPr>
        <w:t>идуальных программ по предметам</w:t>
      </w:r>
      <w:r w:rsidR="0018399D">
        <w:rPr>
          <w:color w:val="000000"/>
          <w:sz w:val="28"/>
          <w:szCs w:val="28"/>
        </w:rPr>
        <w:t xml:space="preserve"> и внеурочной деятельности.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</w:t>
      </w:r>
      <w:proofErr w:type="spellStart"/>
      <w:r w:rsidRPr="00223ABA">
        <w:rPr>
          <w:color w:val="000000"/>
          <w:sz w:val="28"/>
          <w:szCs w:val="28"/>
        </w:rPr>
        <w:t>Взаимопосещение</w:t>
      </w:r>
      <w:proofErr w:type="spellEnd"/>
      <w:r w:rsidRPr="00223ABA">
        <w:rPr>
          <w:color w:val="000000"/>
          <w:sz w:val="28"/>
          <w:szCs w:val="28"/>
        </w:rPr>
        <w:t xml:space="preserve"> уроков  учителями с последующим самоанализом  достигнутых результатов.</w:t>
      </w:r>
    </w:p>
    <w:p w:rsidR="00223ABA" w:rsidRPr="00223ABA" w:rsidRDefault="00223ABA" w:rsidP="00223ABA">
      <w:pPr>
        <w:ind w:left="284" w:hanging="284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Выработка  единых  требований  к  оценке  результатов  освоения программы  на основе  разработанных образовательных стандартов по предмету.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Организация открытых уроков по определенной теме с целью обмена  опытом.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Организация и проведение предметных недель в школе.</w:t>
      </w:r>
    </w:p>
    <w:p w:rsidR="00223ABA" w:rsidRPr="00223ABA" w:rsidRDefault="00223ABA" w:rsidP="00223ABA">
      <w:pPr>
        <w:rPr>
          <w:i/>
          <w:iCs/>
          <w:sz w:val="28"/>
          <w:szCs w:val="28"/>
        </w:rPr>
      </w:pPr>
      <w:r w:rsidRPr="00223ABA">
        <w:rPr>
          <w:color w:val="000000"/>
          <w:sz w:val="28"/>
          <w:szCs w:val="28"/>
        </w:rPr>
        <w:t>* Организация и проведение  предметн</w:t>
      </w:r>
      <w:r w:rsidR="0018399D">
        <w:rPr>
          <w:color w:val="000000"/>
          <w:sz w:val="28"/>
          <w:szCs w:val="28"/>
        </w:rPr>
        <w:t>ых олимпиад, конкурсов, смотров, НПК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 xml:space="preserve">* Выступления учителей начальных классов на МО, практико-ориентированных семинарах, педагогических советах. 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223ABA" w:rsidRPr="00223ABA" w:rsidRDefault="00223ABA" w:rsidP="00223ABA">
      <w:pPr>
        <w:ind w:left="284" w:hanging="284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среди обучающихся.</w:t>
      </w:r>
    </w:p>
    <w:p w:rsid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Сохранять и укреплять здоровье обучающихся  и педагогов, воспитывать потребность в здоровом образе жизни.</w:t>
      </w:r>
    </w:p>
    <w:p w:rsidR="00DF5B61" w:rsidRPr="00223ABA" w:rsidRDefault="00DF5B61" w:rsidP="00223ABA">
      <w:pPr>
        <w:rPr>
          <w:color w:val="000000"/>
          <w:sz w:val="28"/>
          <w:szCs w:val="28"/>
        </w:rPr>
      </w:pPr>
    </w:p>
    <w:p w:rsidR="00223ABA" w:rsidRPr="00223ABA" w:rsidRDefault="00223ABA" w:rsidP="00223ABA">
      <w:pPr>
        <w:pStyle w:val="a3"/>
        <w:spacing w:before="0" w:after="0"/>
        <w:rPr>
          <w:b/>
          <w:bCs/>
          <w:color w:val="7030A0"/>
          <w:sz w:val="28"/>
          <w:szCs w:val="28"/>
          <w:u w:val="single"/>
        </w:rPr>
      </w:pPr>
      <w:r w:rsidRPr="00223ABA">
        <w:rPr>
          <w:b/>
          <w:bCs/>
          <w:color w:val="7030A0"/>
          <w:sz w:val="28"/>
          <w:szCs w:val="28"/>
          <w:u w:val="single"/>
        </w:rPr>
        <w:t>Аналитическая деятельность:</w:t>
      </w:r>
    </w:p>
    <w:p w:rsidR="00223ABA" w:rsidRPr="00223ABA" w:rsidRDefault="00223ABA" w:rsidP="00223ABA">
      <w:pPr>
        <w:pStyle w:val="a3"/>
        <w:spacing w:before="0" w:after="0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Анализ м</w:t>
      </w:r>
      <w:r w:rsidR="00DF5B61">
        <w:rPr>
          <w:color w:val="000000"/>
          <w:sz w:val="28"/>
          <w:szCs w:val="28"/>
        </w:rPr>
        <w:t>етодической деятельности за 2019 - 2020</w:t>
      </w:r>
      <w:r w:rsidRPr="00223ABA">
        <w:rPr>
          <w:color w:val="000000"/>
          <w:sz w:val="28"/>
          <w:szCs w:val="28"/>
        </w:rPr>
        <w:t xml:space="preserve"> уч</w:t>
      </w:r>
      <w:r w:rsidR="00DF5B61">
        <w:rPr>
          <w:color w:val="000000"/>
          <w:sz w:val="28"/>
          <w:szCs w:val="28"/>
        </w:rPr>
        <w:t>ебный год и планирование на 2020 – 2021</w:t>
      </w:r>
      <w:r w:rsidRPr="00223ABA">
        <w:rPr>
          <w:color w:val="000000"/>
          <w:sz w:val="28"/>
          <w:szCs w:val="28"/>
        </w:rPr>
        <w:t>учебный год.</w:t>
      </w:r>
    </w:p>
    <w:p w:rsidR="00223ABA" w:rsidRPr="00223ABA" w:rsidRDefault="00223ABA" w:rsidP="00223ABA">
      <w:pPr>
        <w:pStyle w:val="a3"/>
        <w:spacing w:before="0" w:after="0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Изучение направле</w:t>
      </w:r>
      <w:r w:rsidR="00BC00CF">
        <w:rPr>
          <w:color w:val="000000"/>
          <w:sz w:val="28"/>
          <w:szCs w:val="28"/>
        </w:rPr>
        <w:t>ний деятельности педагогов (темы</w:t>
      </w:r>
      <w:r w:rsidRPr="00223ABA">
        <w:rPr>
          <w:color w:val="000000"/>
          <w:sz w:val="28"/>
          <w:szCs w:val="28"/>
        </w:rPr>
        <w:t xml:space="preserve"> самообразования).</w:t>
      </w:r>
    </w:p>
    <w:p w:rsidR="00223ABA" w:rsidRPr="00223ABA" w:rsidRDefault="00223ABA" w:rsidP="00223ABA">
      <w:pPr>
        <w:pStyle w:val="a3"/>
        <w:spacing w:before="0" w:after="0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Анализ работы педагогов с целью оказания помощи.</w:t>
      </w:r>
    </w:p>
    <w:p w:rsidR="00223ABA" w:rsidRPr="00223ABA" w:rsidRDefault="00223ABA" w:rsidP="00223ABA">
      <w:pPr>
        <w:rPr>
          <w:b/>
          <w:color w:val="000000"/>
          <w:sz w:val="28"/>
          <w:szCs w:val="28"/>
        </w:rPr>
      </w:pPr>
    </w:p>
    <w:p w:rsidR="00223ABA" w:rsidRPr="00223ABA" w:rsidRDefault="00223ABA" w:rsidP="00223ABA">
      <w:pPr>
        <w:rPr>
          <w:b/>
          <w:color w:val="7030A0"/>
          <w:sz w:val="28"/>
          <w:szCs w:val="28"/>
          <w:u w:val="single"/>
        </w:rPr>
      </w:pPr>
      <w:r w:rsidRPr="00223ABA">
        <w:rPr>
          <w:b/>
          <w:color w:val="7030A0"/>
          <w:sz w:val="28"/>
          <w:szCs w:val="28"/>
          <w:u w:val="single"/>
        </w:rPr>
        <w:t>Методическая деятельность:</w:t>
      </w:r>
    </w:p>
    <w:p w:rsidR="00223ABA" w:rsidRPr="00223ABA" w:rsidRDefault="00223ABA" w:rsidP="00223ABA">
      <w:pPr>
        <w:rPr>
          <w:b/>
          <w:color w:val="7030A0"/>
          <w:sz w:val="28"/>
          <w:szCs w:val="28"/>
        </w:rPr>
      </w:pPr>
    </w:p>
    <w:p w:rsidR="00223ABA" w:rsidRPr="00223ABA" w:rsidRDefault="00223ABA" w:rsidP="00223ABA">
      <w:pPr>
        <w:ind w:left="284" w:hanging="284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223ABA" w:rsidRPr="00223ABA" w:rsidRDefault="00223ABA" w:rsidP="00223ABA">
      <w:pPr>
        <w:ind w:left="284" w:hanging="284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223ABA">
        <w:rPr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223ABA">
        <w:rPr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223ABA" w:rsidRPr="00223ABA" w:rsidRDefault="00223ABA" w:rsidP="00223ABA">
      <w:pPr>
        <w:ind w:left="284" w:hanging="284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223ABA" w:rsidRPr="00223ABA" w:rsidRDefault="00223ABA" w:rsidP="00223ABA">
      <w:pPr>
        <w:ind w:left="284" w:hanging="284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223ABA" w:rsidRPr="00223ABA" w:rsidRDefault="00223ABA" w:rsidP="00223ABA">
      <w:pPr>
        <w:pStyle w:val="a3"/>
        <w:spacing w:before="0" w:after="0"/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Совершенствование форм работы с одарёнными детьми.</w:t>
      </w:r>
    </w:p>
    <w:p w:rsidR="00223ABA" w:rsidRPr="00223ABA" w:rsidRDefault="00223ABA" w:rsidP="00223ABA">
      <w:pPr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223ABA" w:rsidRPr="00223ABA" w:rsidRDefault="00223ABA" w:rsidP="00223ABA">
      <w:pPr>
        <w:rPr>
          <w:b/>
          <w:bCs/>
          <w:iCs/>
          <w:color w:val="7030A0"/>
          <w:sz w:val="28"/>
          <w:szCs w:val="28"/>
          <w:u w:val="single"/>
        </w:rPr>
      </w:pPr>
      <w:r w:rsidRPr="00223ABA">
        <w:rPr>
          <w:b/>
          <w:bCs/>
          <w:iCs/>
          <w:color w:val="7030A0"/>
          <w:sz w:val="28"/>
          <w:szCs w:val="28"/>
          <w:u w:val="single"/>
        </w:rPr>
        <w:t>Консультативная деятельность:</w:t>
      </w:r>
    </w:p>
    <w:p w:rsidR="00223ABA" w:rsidRPr="00223ABA" w:rsidRDefault="00223ABA" w:rsidP="00223ABA">
      <w:pPr>
        <w:rPr>
          <w:b/>
          <w:color w:val="7030A0"/>
          <w:sz w:val="28"/>
          <w:szCs w:val="28"/>
        </w:rPr>
      </w:pPr>
    </w:p>
    <w:p w:rsidR="00223ABA" w:rsidRPr="00223ABA" w:rsidRDefault="00223ABA" w:rsidP="00223ABA">
      <w:pPr>
        <w:rPr>
          <w:b/>
          <w:color w:val="000000"/>
          <w:sz w:val="28"/>
          <w:szCs w:val="28"/>
        </w:rPr>
      </w:pPr>
      <w:r w:rsidRPr="00223ABA">
        <w:rPr>
          <w:b/>
          <w:color w:val="000000"/>
          <w:sz w:val="28"/>
          <w:szCs w:val="28"/>
        </w:rPr>
        <w:t>*</w:t>
      </w:r>
      <w:r w:rsidRPr="00223ABA">
        <w:rPr>
          <w:color w:val="161908"/>
          <w:sz w:val="28"/>
          <w:szCs w:val="28"/>
        </w:rPr>
        <w:t>Консультирование педагогов по вопросам составления рабочих программ и</w:t>
      </w:r>
      <w:r w:rsidRPr="00223ABA">
        <w:rPr>
          <w:rStyle w:val="apple-converted-space"/>
          <w:color w:val="161908"/>
          <w:sz w:val="28"/>
          <w:szCs w:val="28"/>
        </w:rPr>
        <w:t> </w:t>
      </w:r>
      <w:r w:rsidRPr="00223ABA">
        <w:rPr>
          <w:color w:val="161908"/>
          <w:spacing w:val="-1"/>
          <w:sz w:val="28"/>
          <w:szCs w:val="28"/>
        </w:rPr>
        <w:t>тематического планирования.</w:t>
      </w:r>
    </w:p>
    <w:p w:rsidR="00223ABA" w:rsidRPr="00223ABA" w:rsidRDefault="00223ABA" w:rsidP="00223ABA">
      <w:pPr>
        <w:rPr>
          <w:b/>
          <w:color w:val="000000"/>
          <w:sz w:val="28"/>
          <w:szCs w:val="28"/>
        </w:rPr>
      </w:pPr>
      <w:r w:rsidRPr="00223ABA">
        <w:rPr>
          <w:b/>
          <w:color w:val="000000"/>
          <w:sz w:val="28"/>
          <w:szCs w:val="28"/>
        </w:rPr>
        <w:t xml:space="preserve">* </w:t>
      </w:r>
      <w:r w:rsidRPr="00223ABA">
        <w:rPr>
          <w:color w:val="000000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223ABA" w:rsidRDefault="00223ABA" w:rsidP="00223ABA">
      <w:pPr>
        <w:pStyle w:val="a3"/>
        <w:shd w:val="clear" w:color="auto" w:fill="FFFFFF"/>
        <w:spacing w:before="0" w:after="0"/>
        <w:rPr>
          <w:color w:val="161908"/>
          <w:sz w:val="28"/>
          <w:szCs w:val="28"/>
        </w:rPr>
      </w:pPr>
      <w:r w:rsidRPr="00223ABA">
        <w:rPr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18399D" w:rsidRPr="00223ABA" w:rsidRDefault="0018399D" w:rsidP="00223ABA">
      <w:pPr>
        <w:pStyle w:val="a3"/>
        <w:shd w:val="clear" w:color="auto" w:fill="FFFFFF"/>
        <w:spacing w:before="0" w:after="0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*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</w:p>
    <w:p w:rsidR="00223ABA" w:rsidRPr="00223ABA" w:rsidRDefault="00223ABA" w:rsidP="00223ABA">
      <w:pPr>
        <w:rPr>
          <w:b/>
          <w:color w:val="7030A0"/>
          <w:sz w:val="28"/>
          <w:szCs w:val="28"/>
          <w:u w:val="single"/>
        </w:rPr>
      </w:pPr>
      <w:r w:rsidRPr="00223ABA">
        <w:rPr>
          <w:b/>
          <w:color w:val="7030A0"/>
          <w:sz w:val="28"/>
          <w:szCs w:val="28"/>
          <w:u w:val="single"/>
        </w:rPr>
        <w:t>Ожидаемые результаты работы:</w:t>
      </w:r>
    </w:p>
    <w:p w:rsidR="00223ABA" w:rsidRPr="00223ABA" w:rsidRDefault="00223ABA" w:rsidP="00223ABA">
      <w:pPr>
        <w:rPr>
          <w:b/>
          <w:color w:val="7030A0"/>
          <w:sz w:val="28"/>
          <w:szCs w:val="28"/>
        </w:rPr>
      </w:pP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Рост качества знаний обучающихся.</w:t>
      </w:r>
    </w:p>
    <w:p w:rsidR="00223ABA" w:rsidRPr="00223ABA" w:rsidRDefault="00223ABA" w:rsidP="00223ABA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Овладение учителями МО системой преподавания предметов в соответствии с новым ФГОС.</w:t>
      </w:r>
    </w:p>
    <w:p w:rsidR="002B785B" w:rsidRDefault="00223ABA" w:rsidP="00834054">
      <w:pPr>
        <w:rPr>
          <w:color w:val="000000"/>
          <w:sz w:val="28"/>
          <w:szCs w:val="28"/>
        </w:rPr>
      </w:pPr>
      <w:r w:rsidRPr="00223ABA">
        <w:rPr>
          <w:color w:val="000000"/>
          <w:sz w:val="28"/>
          <w:szCs w:val="28"/>
        </w:rPr>
        <w:t>* Создание условий в процессе обучения для формирования у обуча</w:t>
      </w:r>
      <w:r>
        <w:rPr>
          <w:color w:val="000000"/>
          <w:sz w:val="28"/>
          <w:szCs w:val="28"/>
        </w:rPr>
        <w:t>ющихся ключевых компетентностей, УУД.</w:t>
      </w:r>
    </w:p>
    <w:p w:rsidR="00834054" w:rsidRDefault="00834054" w:rsidP="00834054">
      <w:pPr>
        <w:rPr>
          <w:color w:val="000000"/>
          <w:sz w:val="28"/>
          <w:szCs w:val="28"/>
        </w:rPr>
      </w:pPr>
    </w:p>
    <w:p w:rsidR="00834054" w:rsidRPr="00834054" w:rsidRDefault="00834054" w:rsidP="00834054">
      <w:pPr>
        <w:rPr>
          <w:color w:val="000000"/>
          <w:sz w:val="28"/>
          <w:szCs w:val="28"/>
        </w:rPr>
      </w:pPr>
    </w:p>
    <w:p w:rsidR="001350D2" w:rsidRPr="001F4C27" w:rsidRDefault="001350D2" w:rsidP="00B377FB">
      <w:pPr>
        <w:pStyle w:val="a3"/>
        <w:spacing w:after="0"/>
        <w:jc w:val="center"/>
        <w:rPr>
          <w:b/>
          <w:i/>
          <w:color w:val="7030A0"/>
          <w:sz w:val="36"/>
          <w:szCs w:val="36"/>
          <w:u w:val="single"/>
        </w:rPr>
      </w:pPr>
      <w:r w:rsidRPr="001F4C27">
        <w:rPr>
          <w:b/>
          <w:i/>
          <w:color w:val="7030A0"/>
          <w:sz w:val="36"/>
          <w:szCs w:val="36"/>
          <w:u w:val="single"/>
        </w:rPr>
        <w:lastRenderedPageBreak/>
        <w:t>Тематика заседаний методического объединения учителей начальных классов</w:t>
      </w:r>
    </w:p>
    <w:p w:rsidR="00834054" w:rsidRDefault="00DF5B61" w:rsidP="0035032F">
      <w:pPr>
        <w:pStyle w:val="a3"/>
        <w:spacing w:after="0"/>
        <w:jc w:val="center"/>
        <w:rPr>
          <w:b/>
          <w:i/>
          <w:color w:val="7030A0"/>
          <w:sz w:val="36"/>
          <w:szCs w:val="36"/>
          <w:u w:val="single"/>
        </w:rPr>
      </w:pPr>
      <w:r>
        <w:rPr>
          <w:b/>
          <w:i/>
          <w:color w:val="7030A0"/>
          <w:sz w:val="36"/>
          <w:szCs w:val="36"/>
          <w:u w:val="single"/>
        </w:rPr>
        <w:t>на 2020 – 2021</w:t>
      </w:r>
      <w:r w:rsidR="001350D2" w:rsidRPr="001F4C27">
        <w:rPr>
          <w:b/>
          <w:i/>
          <w:color w:val="7030A0"/>
          <w:sz w:val="36"/>
          <w:szCs w:val="36"/>
          <w:u w:val="single"/>
        </w:rPr>
        <w:t xml:space="preserve"> учебный год</w:t>
      </w:r>
    </w:p>
    <w:p w:rsidR="00834054" w:rsidRPr="001F4C27" w:rsidRDefault="00834054" w:rsidP="0035032F">
      <w:pPr>
        <w:pStyle w:val="a3"/>
        <w:spacing w:after="0"/>
        <w:jc w:val="center"/>
        <w:rPr>
          <w:b/>
          <w:i/>
          <w:color w:val="7030A0"/>
          <w:sz w:val="36"/>
          <w:szCs w:val="36"/>
          <w:u w:val="single"/>
        </w:rPr>
      </w:pPr>
    </w:p>
    <w:tbl>
      <w:tblPr>
        <w:tblW w:w="1591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6"/>
        <w:gridCol w:w="12861"/>
        <w:gridCol w:w="2268"/>
      </w:tblGrid>
      <w:tr w:rsidR="001350D2" w:rsidRPr="0036657F" w:rsidTr="0035032F">
        <w:trPr>
          <w:cantSplit/>
          <w:trHeight w:val="1134"/>
        </w:trPr>
        <w:tc>
          <w:tcPr>
            <w:tcW w:w="786" w:type="dxa"/>
            <w:textDirection w:val="btLr"/>
          </w:tcPr>
          <w:p w:rsidR="001350D2" w:rsidRPr="0036657F" w:rsidRDefault="001350D2" w:rsidP="00D60A8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861" w:type="dxa"/>
          </w:tcPr>
          <w:p w:rsidR="001350D2" w:rsidRPr="0036657F" w:rsidRDefault="001350D2" w:rsidP="00D60A82">
            <w:pPr>
              <w:jc w:val="center"/>
              <w:rPr>
                <w:b/>
                <w:sz w:val="32"/>
                <w:szCs w:val="32"/>
              </w:rPr>
            </w:pPr>
          </w:p>
          <w:p w:rsidR="001350D2" w:rsidRPr="0036657F" w:rsidRDefault="001350D2" w:rsidP="00D60A82">
            <w:pPr>
              <w:jc w:val="center"/>
              <w:rPr>
                <w:b/>
                <w:sz w:val="32"/>
                <w:szCs w:val="32"/>
              </w:rPr>
            </w:pPr>
            <w:r w:rsidRPr="0036657F">
              <w:rPr>
                <w:b/>
                <w:sz w:val="32"/>
                <w:szCs w:val="32"/>
              </w:rPr>
              <w:t>Тема заседания, содержание</w:t>
            </w:r>
          </w:p>
          <w:p w:rsidR="001350D2" w:rsidRPr="0036657F" w:rsidRDefault="001350D2" w:rsidP="00D60A82">
            <w:pPr>
              <w:rPr>
                <w:b/>
              </w:rPr>
            </w:pPr>
          </w:p>
        </w:tc>
        <w:tc>
          <w:tcPr>
            <w:tcW w:w="2268" w:type="dxa"/>
          </w:tcPr>
          <w:p w:rsidR="001350D2" w:rsidRDefault="001350D2" w:rsidP="00D60A82">
            <w:pPr>
              <w:jc w:val="center"/>
              <w:rPr>
                <w:b/>
              </w:rPr>
            </w:pPr>
          </w:p>
          <w:p w:rsidR="001350D2" w:rsidRPr="0036657F" w:rsidRDefault="001350D2" w:rsidP="00D60A82">
            <w:pPr>
              <w:jc w:val="center"/>
              <w:rPr>
                <w:b/>
              </w:rPr>
            </w:pPr>
            <w:r w:rsidRPr="0036657F">
              <w:rPr>
                <w:b/>
              </w:rPr>
              <w:t>Ответственные</w:t>
            </w:r>
          </w:p>
        </w:tc>
      </w:tr>
      <w:tr w:rsidR="001350D2" w:rsidRPr="00952B8F" w:rsidTr="0035032F">
        <w:trPr>
          <w:cantSplit/>
          <w:trHeight w:val="1134"/>
        </w:trPr>
        <w:tc>
          <w:tcPr>
            <w:tcW w:w="786" w:type="dxa"/>
            <w:textDirection w:val="btLr"/>
          </w:tcPr>
          <w:p w:rsidR="001350D2" w:rsidRPr="00952B8F" w:rsidRDefault="006E55C6" w:rsidP="00D60A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2B8F">
              <w:rPr>
                <w:b/>
                <w:sz w:val="28"/>
                <w:szCs w:val="28"/>
              </w:rPr>
              <w:t>а</w:t>
            </w:r>
            <w:r w:rsidR="001350D2" w:rsidRPr="00952B8F">
              <w:rPr>
                <w:b/>
                <w:sz w:val="28"/>
                <w:szCs w:val="28"/>
              </w:rPr>
              <w:t>вгуст</w:t>
            </w:r>
            <w:r w:rsidRPr="00952B8F">
              <w:rPr>
                <w:b/>
                <w:sz w:val="28"/>
                <w:szCs w:val="28"/>
              </w:rPr>
              <w:t xml:space="preserve"> - сентябрь</w:t>
            </w:r>
          </w:p>
        </w:tc>
        <w:tc>
          <w:tcPr>
            <w:tcW w:w="12861" w:type="dxa"/>
          </w:tcPr>
          <w:p w:rsidR="00B05A07" w:rsidRPr="00004034" w:rsidRDefault="001350D2" w:rsidP="00B05A07">
            <w:pPr>
              <w:rPr>
                <w:b/>
                <w:i/>
                <w:sz w:val="30"/>
                <w:szCs w:val="30"/>
              </w:rPr>
            </w:pPr>
            <w:r w:rsidRPr="00004034">
              <w:rPr>
                <w:b/>
                <w:i/>
                <w:sz w:val="30"/>
                <w:szCs w:val="30"/>
                <w:u w:val="single"/>
              </w:rPr>
              <w:t>Тема</w:t>
            </w:r>
            <w:proofErr w:type="gramStart"/>
            <w:r w:rsidRPr="00004034">
              <w:rPr>
                <w:b/>
                <w:i/>
                <w:sz w:val="30"/>
                <w:szCs w:val="30"/>
                <w:u w:val="single"/>
              </w:rPr>
              <w:t>:</w:t>
            </w:r>
            <w:r w:rsidRPr="00004034">
              <w:rPr>
                <w:b/>
                <w:i/>
                <w:sz w:val="30"/>
                <w:szCs w:val="30"/>
              </w:rPr>
              <w:t>«</w:t>
            </w:r>
            <w:proofErr w:type="gramEnd"/>
            <w:r w:rsidRPr="00004034">
              <w:rPr>
                <w:b/>
                <w:i/>
                <w:sz w:val="30"/>
                <w:szCs w:val="30"/>
              </w:rPr>
              <w:t xml:space="preserve"> Планирование и организация методической работы уч</w:t>
            </w:r>
            <w:r w:rsidR="00B05A07" w:rsidRPr="00004034">
              <w:rPr>
                <w:b/>
                <w:i/>
                <w:sz w:val="30"/>
                <w:szCs w:val="30"/>
              </w:rPr>
              <w:t xml:space="preserve">ителей начальных классов </w:t>
            </w:r>
          </w:p>
          <w:p w:rsidR="00B978A5" w:rsidRPr="00004034" w:rsidRDefault="00DF5B61" w:rsidP="00B05A07">
            <w:pPr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на 2020</w:t>
            </w:r>
            <w:r w:rsidR="00B05A07" w:rsidRPr="00004034">
              <w:rPr>
                <w:b/>
                <w:i/>
                <w:sz w:val="30"/>
                <w:szCs w:val="30"/>
              </w:rPr>
              <w:t xml:space="preserve"> – </w:t>
            </w:r>
            <w:r>
              <w:rPr>
                <w:b/>
                <w:i/>
                <w:sz w:val="30"/>
                <w:szCs w:val="30"/>
              </w:rPr>
              <w:t>2021</w:t>
            </w:r>
            <w:r w:rsidR="001350D2" w:rsidRPr="00004034">
              <w:rPr>
                <w:b/>
                <w:i/>
                <w:sz w:val="30"/>
                <w:szCs w:val="30"/>
              </w:rPr>
              <w:t xml:space="preserve"> учебный год.</w:t>
            </w:r>
          </w:p>
          <w:p w:rsidR="00B978A5" w:rsidRPr="00952B8F" w:rsidRDefault="00B978A5" w:rsidP="00B05A07">
            <w:pPr>
              <w:rPr>
                <w:b/>
                <w:i/>
                <w:sz w:val="28"/>
                <w:szCs w:val="28"/>
              </w:rPr>
            </w:pPr>
          </w:p>
          <w:p w:rsidR="00B05A07" w:rsidRPr="00952B8F" w:rsidRDefault="00B05A07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 xml:space="preserve">1. </w:t>
            </w:r>
            <w:r w:rsidR="007F65D9" w:rsidRPr="00952B8F">
              <w:rPr>
                <w:color w:val="000000"/>
                <w:sz w:val="28"/>
                <w:szCs w:val="28"/>
              </w:rPr>
              <w:t>У</w:t>
            </w:r>
            <w:r w:rsidRPr="00952B8F">
              <w:rPr>
                <w:color w:val="000000"/>
                <w:sz w:val="28"/>
                <w:szCs w:val="28"/>
              </w:rPr>
              <w:t>тверждение методической</w:t>
            </w:r>
            <w:r w:rsidR="006B5320">
              <w:rPr>
                <w:color w:val="000000"/>
                <w:sz w:val="28"/>
                <w:szCs w:val="28"/>
              </w:rPr>
              <w:t xml:space="preserve"> темы и плана работы школьного </w:t>
            </w:r>
            <w:r w:rsidRPr="00952B8F">
              <w:rPr>
                <w:color w:val="000000"/>
                <w:sz w:val="28"/>
                <w:szCs w:val="28"/>
              </w:rPr>
              <w:t>методического объединения уч</w:t>
            </w:r>
            <w:r w:rsidR="00523673" w:rsidRPr="00952B8F">
              <w:rPr>
                <w:color w:val="000000"/>
                <w:sz w:val="28"/>
                <w:szCs w:val="28"/>
              </w:rPr>
              <w:t>ителей начальных классов на 2019-2020</w:t>
            </w:r>
            <w:r w:rsidRPr="00952B8F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B05A07" w:rsidRPr="00952B8F" w:rsidRDefault="00B05A07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  <w:r w:rsidRPr="00952B8F">
              <w:rPr>
                <w:color w:val="000000"/>
                <w:sz w:val="28"/>
                <w:szCs w:val="28"/>
              </w:rPr>
              <w:t>2.Обсуждение нормативных, программно- методических документов. Ознакомление с базисным планом.</w:t>
            </w:r>
          </w:p>
          <w:p w:rsidR="00B05A07" w:rsidRPr="00952B8F" w:rsidRDefault="00B05A07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rFonts w:ascii="Tahoma" w:hAnsi="Tahoma" w:cs="Tahoma"/>
                <w:color w:val="000000"/>
                <w:sz w:val="28"/>
                <w:szCs w:val="28"/>
              </w:rPr>
              <w:t> </w:t>
            </w:r>
            <w:r w:rsidR="007F65D9" w:rsidRPr="00952B8F">
              <w:rPr>
                <w:color w:val="000000"/>
                <w:sz w:val="28"/>
                <w:szCs w:val="28"/>
              </w:rPr>
              <w:t>3.Рассмотрение и рекомендации</w:t>
            </w:r>
            <w:r w:rsidRPr="00952B8F">
              <w:rPr>
                <w:color w:val="000000"/>
                <w:sz w:val="28"/>
                <w:szCs w:val="28"/>
              </w:rPr>
              <w:t xml:space="preserve"> по составлению рабочих программ по предметам и вне</w:t>
            </w:r>
            <w:r w:rsidR="007F65D9" w:rsidRPr="00952B8F">
              <w:rPr>
                <w:color w:val="000000"/>
                <w:sz w:val="28"/>
                <w:szCs w:val="28"/>
              </w:rPr>
              <w:t>урочной деятельности. Утверждение рабочих программ.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4</w:t>
            </w:r>
            <w:r w:rsidR="00B05A07" w:rsidRPr="00952B8F">
              <w:rPr>
                <w:color w:val="000000"/>
                <w:sz w:val="28"/>
                <w:szCs w:val="28"/>
              </w:rPr>
              <w:t>. Контроль за обеспеченностью учебниками и за готовностью кабинетов к новому учебному году.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5</w:t>
            </w:r>
            <w:r w:rsidR="00B05A07" w:rsidRPr="00952B8F">
              <w:rPr>
                <w:color w:val="000000"/>
                <w:sz w:val="28"/>
                <w:szCs w:val="28"/>
              </w:rPr>
              <w:t>.Утверждение тем по самообразованию учителей.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6</w:t>
            </w:r>
            <w:r w:rsidR="00B05A07" w:rsidRPr="00952B8F">
              <w:rPr>
                <w:color w:val="000000"/>
                <w:sz w:val="28"/>
                <w:szCs w:val="28"/>
              </w:rPr>
              <w:t>. Соблюдение единого орфографического режима при оформлении школьной и ученической документации.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7</w:t>
            </w:r>
            <w:r w:rsidR="007F65D9" w:rsidRPr="00952B8F">
              <w:rPr>
                <w:color w:val="000000"/>
                <w:sz w:val="28"/>
                <w:szCs w:val="28"/>
              </w:rPr>
              <w:t>.Аттестация учителей.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8</w:t>
            </w:r>
            <w:r w:rsidR="007F65D9" w:rsidRPr="00952B8F">
              <w:rPr>
                <w:color w:val="000000"/>
                <w:sz w:val="28"/>
                <w:szCs w:val="28"/>
              </w:rPr>
              <w:t>. П</w:t>
            </w:r>
            <w:r w:rsidR="00B05A07" w:rsidRPr="00952B8F">
              <w:rPr>
                <w:color w:val="000000"/>
                <w:sz w:val="28"/>
                <w:szCs w:val="28"/>
              </w:rPr>
              <w:t>рове</w:t>
            </w:r>
            <w:r w:rsidR="002B785B" w:rsidRPr="00952B8F">
              <w:rPr>
                <w:color w:val="000000"/>
                <w:sz w:val="28"/>
                <w:szCs w:val="28"/>
              </w:rPr>
              <w:t xml:space="preserve">дение входных </w:t>
            </w:r>
            <w:r w:rsidR="00DF5B61">
              <w:rPr>
                <w:color w:val="000000"/>
                <w:sz w:val="28"/>
                <w:szCs w:val="28"/>
              </w:rPr>
              <w:t xml:space="preserve">диагностических </w:t>
            </w:r>
            <w:r w:rsidR="002B785B" w:rsidRPr="00952B8F">
              <w:rPr>
                <w:color w:val="000000"/>
                <w:sz w:val="28"/>
                <w:szCs w:val="28"/>
              </w:rPr>
              <w:t>работ.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9</w:t>
            </w:r>
            <w:r w:rsidR="007F65D9" w:rsidRPr="00952B8F">
              <w:rPr>
                <w:color w:val="000000"/>
                <w:sz w:val="28"/>
                <w:szCs w:val="28"/>
              </w:rPr>
              <w:t xml:space="preserve">. Соблюдение </w:t>
            </w:r>
            <w:r w:rsidR="00373EA5">
              <w:rPr>
                <w:color w:val="000000"/>
                <w:sz w:val="28"/>
                <w:szCs w:val="28"/>
              </w:rPr>
              <w:t>правил единого</w:t>
            </w:r>
            <w:r w:rsidR="00B05A07" w:rsidRPr="00952B8F">
              <w:rPr>
                <w:color w:val="000000"/>
                <w:sz w:val="28"/>
                <w:szCs w:val="28"/>
              </w:rPr>
              <w:t xml:space="preserve"> орфографического режима в начальной школе.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10</w:t>
            </w:r>
            <w:r w:rsidR="007F65D9" w:rsidRPr="00952B8F">
              <w:rPr>
                <w:color w:val="000000"/>
                <w:sz w:val="28"/>
                <w:szCs w:val="28"/>
              </w:rPr>
              <w:t>. С</w:t>
            </w:r>
            <w:r w:rsidR="00B05A07" w:rsidRPr="00952B8F">
              <w:rPr>
                <w:color w:val="000000"/>
                <w:sz w:val="28"/>
                <w:szCs w:val="28"/>
              </w:rPr>
              <w:t>оставление и утвер</w:t>
            </w:r>
            <w:r w:rsidR="002B785B" w:rsidRPr="00952B8F">
              <w:rPr>
                <w:color w:val="000000"/>
                <w:sz w:val="28"/>
                <w:szCs w:val="28"/>
              </w:rPr>
              <w:t>ждение графиков открытых уроков.</w:t>
            </w:r>
          </w:p>
          <w:p w:rsidR="00B05A07" w:rsidRPr="00952B8F" w:rsidRDefault="006E55C6" w:rsidP="00B05A07">
            <w:pPr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11</w:t>
            </w:r>
            <w:r w:rsidR="007F65D9" w:rsidRPr="00952B8F">
              <w:rPr>
                <w:color w:val="000000"/>
                <w:sz w:val="28"/>
                <w:szCs w:val="28"/>
              </w:rPr>
              <w:t>. С</w:t>
            </w:r>
            <w:r w:rsidR="00B05A07" w:rsidRPr="00952B8F">
              <w:rPr>
                <w:color w:val="000000"/>
                <w:sz w:val="28"/>
                <w:szCs w:val="28"/>
              </w:rPr>
              <w:t xml:space="preserve">оставление </w:t>
            </w:r>
            <w:r w:rsidR="007F65D9" w:rsidRPr="00952B8F">
              <w:rPr>
                <w:color w:val="000000"/>
                <w:sz w:val="28"/>
                <w:szCs w:val="28"/>
              </w:rPr>
              <w:t xml:space="preserve">и утверждение </w:t>
            </w:r>
            <w:r w:rsidR="00DA270A" w:rsidRPr="00952B8F">
              <w:rPr>
                <w:color w:val="000000"/>
                <w:sz w:val="28"/>
                <w:szCs w:val="28"/>
              </w:rPr>
              <w:t>планов воспитательной работы.</w:t>
            </w:r>
          </w:p>
          <w:p w:rsidR="00B05A07" w:rsidRPr="00952B8F" w:rsidRDefault="006E55C6" w:rsidP="00B05A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12</w:t>
            </w:r>
            <w:r w:rsidR="007F65D9" w:rsidRPr="00952B8F">
              <w:rPr>
                <w:color w:val="000000"/>
                <w:sz w:val="28"/>
                <w:szCs w:val="28"/>
              </w:rPr>
              <w:t>. У</w:t>
            </w:r>
            <w:r w:rsidR="00B05A07" w:rsidRPr="00952B8F">
              <w:rPr>
                <w:color w:val="000000"/>
                <w:sz w:val="28"/>
                <w:szCs w:val="28"/>
              </w:rPr>
              <w:t>тверждение г</w:t>
            </w:r>
            <w:r w:rsidR="00DF5B61">
              <w:rPr>
                <w:color w:val="000000"/>
                <w:sz w:val="28"/>
                <w:szCs w:val="28"/>
              </w:rPr>
              <w:t>рафика контрольных работ на 2020-2021</w:t>
            </w:r>
            <w:r w:rsidR="00B05A07" w:rsidRPr="00952B8F">
              <w:rPr>
                <w:color w:val="000000"/>
                <w:sz w:val="28"/>
                <w:szCs w:val="28"/>
              </w:rPr>
              <w:t xml:space="preserve"> учебный год.</w:t>
            </w:r>
          </w:p>
          <w:p w:rsidR="007F65D9" w:rsidRPr="00952B8F" w:rsidRDefault="006E55C6" w:rsidP="00B05A07">
            <w:pPr>
              <w:shd w:val="clear" w:color="auto" w:fill="FFFFFF"/>
              <w:rPr>
                <w:sz w:val="28"/>
                <w:szCs w:val="28"/>
              </w:rPr>
            </w:pPr>
            <w:r w:rsidRPr="00952B8F">
              <w:rPr>
                <w:color w:val="000000"/>
                <w:sz w:val="28"/>
                <w:szCs w:val="28"/>
              </w:rPr>
              <w:t>13</w:t>
            </w:r>
            <w:r w:rsidR="007F65D9" w:rsidRPr="00952B8F">
              <w:rPr>
                <w:color w:val="000000"/>
                <w:sz w:val="28"/>
                <w:szCs w:val="28"/>
              </w:rPr>
              <w:t xml:space="preserve">. </w:t>
            </w:r>
            <w:r w:rsidR="007F65D9" w:rsidRPr="00952B8F">
              <w:rPr>
                <w:sz w:val="28"/>
                <w:szCs w:val="28"/>
              </w:rPr>
              <w:t>Составление графика курсовой подготовки учителей начальных классов.</w:t>
            </w:r>
          </w:p>
          <w:p w:rsidR="007F65D9" w:rsidRDefault="006E55C6" w:rsidP="007F65D9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14</w:t>
            </w:r>
            <w:r w:rsidR="007F65D9" w:rsidRPr="00952B8F">
              <w:rPr>
                <w:sz w:val="28"/>
                <w:szCs w:val="28"/>
              </w:rPr>
              <w:t>. Краткий обзор новинок методической литературы.</w:t>
            </w:r>
          </w:p>
          <w:p w:rsidR="00DF5B61" w:rsidRPr="00952B8F" w:rsidRDefault="00DF5B61" w:rsidP="007F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952B8F">
              <w:rPr>
                <w:sz w:val="28"/>
                <w:szCs w:val="28"/>
              </w:rPr>
              <w:t xml:space="preserve">Организация курсов по </w:t>
            </w:r>
            <w:proofErr w:type="spellStart"/>
            <w:r w:rsidRPr="00952B8F">
              <w:rPr>
                <w:sz w:val="28"/>
                <w:szCs w:val="28"/>
              </w:rPr>
              <w:t>предшкольной</w:t>
            </w:r>
            <w:proofErr w:type="spellEnd"/>
            <w:r w:rsidRPr="00952B8F">
              <w:rPr>
                <w:sz w:val="28"/>
                <w:szCs w:val="28"/>
              </w:rPr>
              <w:t xml:space="preserve"> подготовке будущих первоклассников.</w:t>
            </w:r>
          </w:p>
          <w:p w:rsidR="007F65D9" w:rsidRPr="00952B8F" w:rsidRDefault="00DF5B61" w:rsidP="00B05A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6E55C6" w:rsidRPr="00952B8F">
              <w:rPr>
                <w:color w:val="000000"/>
                <w:sz w:val="28"/>
                <w:szCs w:val="28"/>
              </w:rPr>
              <w:t>. Внеклассные мероприятия.</w:t>
            </w:r>
          </w:p>
          <w:p w:rsidR="001350D2" w:rsidRPr="00952B8F" w:rsidRDefault="001350D2" w:rsidP="00B978A5">
            <w:pPr>
              <w:pStyle w:val="a3"/>
              <w:ind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>
            <w:r w:rsidRPr="00952B8F">
              <w:t>Зам. дир</w:t>
            </w:r>
            <w:r w:rsidR="00952B8F">
              <w:t>ектора</w:t>
            </w:r>
            <w:r w:rsidRPr="00952B8F">
              <w:t xml:space="preserve"> по УВР</w:t>
            </w:r>
            <w:r w:rsidR="009D3223">
              <w:t>Захарова Е.Б.</w:t>
            </w:r>
          </w:p>
          <w:p w:rsidR="001350D2" w:rsidRPr="00952B8F" w:rsidRDefault="001350D2" w:rsidP="00D60A82">
            <w:r w:rsidRPr="00952B8F">
              <w:t xml:space="preserve">Руководитель </w:t>
            </w:r>
            <w:proofErr w:type="spellStart"/>
            <w:r w:rsidRPr="00952B8F">
              <w:t>МО</w:t>
            </w:r>
            <w:r w:rsidR="00952B8F" w:rsidRPr="00952B8F">
              <w:t>Форсова</w:t>
            </w:r>
            <w:proofErr w:type="spellEnd"/>
            <w:r w:rsidR="00952B8F" w:rsidRPr="00952B8F">
              <w:t xml:space="preserve"> Е.В.</w:t>
            </w:r>
          </w:p>
          <w:p w:rsidR="001350D2" w:rsidRPr="00952B8F" w:rsidRDefault="001350D2" w:rsidP="00D60A82">
            <w:r w:rsidRPr="00952B8F">
              <w:t>Учителя начальных классов</w:t>
            </w: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</w:tc>
      </w:tr>
      <w:tr w:rsidR="001350D2" w:rsidRPr="00952B8F" w:rsidTr="0035032F">
        <w:trPr>
          <w:cantSplit/>
          <w:trHeight w:val="1134"/>
        </w:trPr>
        <w:tc>
          <w:tcPr>
            <w:tcW w:w="786" w:type="dxa"/>
            <w:textDirection w:val="btLr"/>
          </w:tcPr>
          <w:p w:rsidR="001350D2" w:rsidRPr="00952B8F" w:rsidRDefault="00C12EDA" w:rsidP="00D60A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2B8F">
              <w:rPr>
                <w:b/>
                <w:sz w:val="28"/>
                <w:szCs w:val="28"/>
              </w:rPr>
              <w:lastRenderedPageBreak/>
              <w:t xml:space="preserve">октябрь - </w:t>
            </w:r>
            <w:r w:rsidR="001350D2" w:rsidRPr="00952B8F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861" w:type="dxa"/>
          </w:tcPr>
          <w:p w:rsidR="0065394E" w:rsidRDefault="006E55C6" w:rsidP="0065394E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i/>
                <w:iCs/>
                <w:sz w:val="30"/>
                <w:szCs w:val="30"/>
              </w:rPr>
            </w:pPr>
            <w:r w:rsidRPr="00004034">
              <w:rPr>
                <w:b/>
                <w:bCs/>
                <w:i/>
                <w:sz w:val="30"/>
                <w:szCs w:val="30"/>
                <w:u w:val="single"/>
              </w:rPr>
              <w:t>Тема:</w:t>
            </w:r>
            <w:r w:rsidR="00373EA5">
              <w:rPr>
                <w:b/>
                <w:bCs/>
                <w:i/>
                <w:iCs/>
                <w:sz w:val="30"/>
                <w:szCs w:val="30"/>
              </w:rPr>
              <w:t>«</w:t>
            </w:r>
            <w:r w:rsidR="009611BA">
              <w:rPr>
                <w:b/>
                <w:bCs/>
                <w:i/>
                <w:iCs/>
                <w:sz w:val="30"/>
                <w:szCs w:val="30"/>
              </w:rPr>
              <w:t>Внедрение дистанционных технологий в началь</w:t>
            </w:r>
            <w:r w:rsidR="00D76CF3">
              <w:rPr>
                <w:b/>
                <w:bCs/>
                <w:i/>
                <w:iCs/>
                <w:sz w:val="30"/>
                <w:szCs w:val="30"/>
              </w:rPr>
              <w:t>ной ш</w:t>
            </w:r>
            <w:r w:rsidR="009611BA">
              <w:rPr>
                <w:b/>
                <w:bCs/>
                <w:i/>
                <w:iCs/>
                <w:sz w:val="30"/>
                <w:szCs w:val="30"/>
              </w:rPr>
              <w:t>коле</w:t>
            </w:r>
            <w:r w:rsidR="00D76CF3">
              <w:rPr>
                <w:b/>
                <w:bCs/>
                <w:i/>
                <w:iCs/>
                <w:sz w:val="30"/>
                <w:szCs w:val="30"/>
              </w:rPr>
              <w:t xml:space="preserve">.Использование в учебном процессе педагогических платформ: </w:t>
            </w:r>
            <w:r w:rsidR="00D76CF3">
              <w:rPr>
                <w:b/>
                <w:bCs/>
                <w:i/>
                <w:iCs/>
                <w:sz w:val="30"/>
                <w:szCs w:val="30"/>
                <w:lang w:val="en-US"/>
              </w:rPr>
              <w:t>ZOOM</w:t>
            </w:r>
            <w:r w:rsidR="00D76CF3">
              <w:rPr>
                <w:b/>
                <w:bCs/>
                <w:i/>
                <w:iCs/>
                <w:sz w:val="30"/>
                <w:szCs w:val="30"/>
              </w:rPr>
              <w:t xml:space="preserve">, РЭШ, Учи. </w:t>
            </w:r>
            <w:proofErr w:type="spellStart"/>
            <w:r w:rsidR="00D76CF3">
              <w:rPr>
                <w:b/>
                <w:bCs/>
                <w:i/>
                <w:iCs/>
                <w:sz w:val="30"/>
                <w:szCs w:val="30"/>
              </w:rPr>
              <w:t>ру</w:t>
            </w:r>
            <w:proofErr w:type="spellEnd"/>
            <w:r w:rsidR="00D76CF3">
              <w:rPr>
                <w:b/>
                <w:bCs/>
                <w:i/>
                <w:iCs/>
                <w:sz w:val="30"/>
                <w:szCs w:val="30"/>
              </w:rPr>
              <w:t xml:space="preserve">,  </w:t>
            </w:r>
            <w:proofErr w:type="spellStart"/>
            <w:r w:rsidR="00D76CF3">
              <w:rPr>
                <w:b/>
                <w:bCs/>
                <w:i/>
                <w:iCs/>
                <w:sz w:val="30"/>
                <w:szCs w:val="30"/>
              </w:rPr>
              <w:t>Яндекс</w:t>
            </w:r>
            <w:proofErr w:type="spellEnd"/>
            <w:r w:rsidR="00D76CF3">
              <w:rPr>
                <w:b/>
                <w:bCs/>
                <w:i/>
                <w:iCs/>
                <w:sz w:val="30"/>
                <w:szCs w:val="30"/>
              </w:rPr>
              <w:t xml:space="preserve">. Учебник, </w:t>
            </w:r>
            <w:proofErr w:type="spellStart"/>
            <w:r w:rsidR="00373EA5">
              <w:rPr>
                <w:b/>
                <w:bCs/>
                <w:i/>
                <w:iCs/>
                <w:sz w:val="30"/>
                <w:szCs w:val="30"/>
              </w:rPr>
              <w:t>Инфоурок</w:t>
            </w:r>
            <w:proofErr w:type="spellEnd"/>
            <w:r w:rsidR="00373EA5">
              <w:rPr>
                <w:b/>
                <w:bCs/>
                <w:i/>
                <w:iCs/>
                <w:sz w:val="30"/>
                <w:szCs w:val="30"/>
              </w:rPr>
              <w:t>»</w:t>
            </w:r>
          </w:p>
          <w:p w:rsidR="0065394E" w:rsidRPr="0065394E" w:rsidRDefault="0065394E" w:rsidP="0065394E">
            <w:pPr>
              <w:numPr>
                <w:ilvl w:val="0"/>
                <w:numId w:val="43"/>
              </w:numPr>
              <w:shd w:val="clear" w:color="auto" w:fill="FFFFFF"/>
              <w:spacing w:before="100" w:beforeAutospacing="1" w:after="100" w:afterAutospacing="1"/>
              <w:rPr>
                <w:bCs/>
                <w:i/>
                <w:iCs/>
                <w:sz w:val="30"/>
                <w:szCs w:val="30"/>
              </w:rPr>
            </w:pPr>
            <w:r w:rsidRPr="0065394E">
              <w:rPr>
                <w:color w:val="000000"/>
                <w:sz w:val="28"/>
                <w:szCs w:val="28"/>
              </w:rPr>
              <w:t>Дистанционное образование и его роль в школьном процессе будущего.</w:t>
            </w:r>
          </w:p>
          <w:p w:rsidR="0065394E" w:rsidRPr="0065394E" w:rsidRDefault="0065394E" w:rsidP="0065394E">
            <w:pPr>
              <w:numPr>
                <w:ilvl w:val="0"/>
                <w:numId w:val="43"/>
              </w:numPr>
              <w:shd w:val="clear" w:color="auto" w:fill="FFFFFF"/>
              <w:rPr>
                <w:sz w:val="28"/>
                <w:szCs w:val="28"/>
              </w:rPr>
            </w:pPr>
            <w:r w:rsidRPr="0065394E">
              <w:rPr>
                <w:sz w:val="28"/>
                <w:szCs w:val="28"/>
              </w:rPr>
              <w:t>Использование интерактивных онлайн – платформ для повышения эффективности учебной деятельности и формирования положительной учебной мотивации на уроках в начальной школе (из опыта работы)</w:t>
            </w:r>
          </w:p>
          <w:p w:rsidR="0065394E" w:rsidRPr="0065394E" w:rsidRDefault="006B5320" w:rsidP="006B5320">
            <w:pPr>
              <w:numPr>
                <w:ilvl w:val="0"/>
                <w:numId w:val="43"/>
              </w:numPr>
              <w:shd w:val="clear" w:color="auto" w:fill="FFFFFF"/>
              <w:rPr>
                <w:sz w:val="28"/>
                <w:szCs w:val="28"/>
              </w:rPr>
            </w:pPr>
            <w:r w:rsidRPr="0065394E">
              <w:rPr>
                <w:bCs/>
                <w:iCs/>
                <w:sz w:val="30"/>
                <w:szCs w:val="30"/>
              </w:rPr>
              <w:t>Преемственность дошкольного образования, начальной школы</w:t>
            </w:r>
            <w:r w:rsidR="0065394E">
              <w:rPr>
                <w:bCs/>
                <w:iCs/>
                <w:sz w:val="30"/>
                <w:szCs w:val="30"/>
              </w:rPr>
              <w:t xml:space="preserve"> и среднего звена в рамках ФГОС</w:t>
            </w:r>
            <w:r w:rsidR="0065394E">
              <w:rPr>
                <w:sz w:val="28"/>
                <w:szCs w:val="28"/>
              </w:rPr>
              <w:t>.</w:t>
            </w:r>
            <w:r w:rsidR="0065394E">
              <w:rPr>
                <w:rFonts w:eastAsia="Calibri"/>
                <w:sz w:val="28"/>
                <w:szCs w:val="28"/>
              </w:rPr>
              <w:t>Система работы учителей по успешной адаптации первоклассников и учащихся 5-х классов.</w:t>
            </w:r>
          </w:p>
          <w:p w:rsidR="006E55C6" w:rsidRPr="00952B8F" w:rsidRDefault="001969F1" w:rsidP="006B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E55C6" w:rsidRPr="00952B8F">
              <w:rPr>
                <w:sz w:val="28"/>
                <w:szCs w:val="28"/>
              </w:rPr>
              <w:t>Обсуждени</w:t>
            </w:r>
            <w:r w:rsidR="00C12EDA" w:rsidRPr="00952B8F">
              <w:rPr>
                <w:sz w:val="28"/>
                <w:szCs w:val="28"/>
              </w:rPr>
              <w:t>е плана проведения предметных недель. «</w:t>
            </w:r>
            <w:r w:rsidR="006E55C6" w:rsidRPr="00952B8F">
              <w:rPr>
                <w:sz w:val="28"/>
                <w:szCs w:val="28"/>
              </w:rPr>
              <w:t>Недели по русскому языку»</w:t>
            </w:r>
            <w:r w:rsidR="00C12EDA" w:rsidRPr="00952B8F">
              <w:rPr>
                <w:sz w:val="28"/>
                <w:szCs w:val="28"/>
              </w:rPr>
              <w:t>, «Неделя любителей книги»</w:t>
            </w:r>
          </w:p>
          <w:p w:rsidR="006E55C6" w:rsidRPr="00952B8F" w:rsidRDefault="001969F1" w:rsidP="006B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F5B61">
              <w:rPr>
                <w:sz w:val="28"/>
                <w:szCs w:val="28"/>
              </w:rPr>
              <w:t xml:space="preserve"> Посещение уроков в первых</w:t>
            </w:r>
            <w:r w:rsidR="006E55C6" w:rsidRPr="00952B8F">
              <w:rPr>
                <w:sz w:val="28"/>
                <w:szCs w:val="28"/>
              </w:rPr>
              <w:t xml:space="preserve"> и пятых классах с целью анализа создания условий для успешной адаптации учащихся.</w:t>
            </w:r>
          </w:p>
          <w:p w:rsidR="006E55C6" w:rsidRPr="00952B8F" w:rsidRDefault="001969F1" w:rsidP="006B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55C6" w:rsidRPr="00952B8F">
              <w:rPr>
                <w:sz w:val="28"/>
                <w:szCs w:val="28"/>
              </w:rPr>
              <w:t xml:space="preserve">. Итоги </w:t>
            </w:r>
            <w:r w:rsidR="006E55C6" w:rsidRPr="00952B8F">
              <w:rPr>
                <w:sz w:val="28"/>
                <w:szCs w:val="28"/>
                <w:lang w:val="en-US"/>
              </w:rPr>
              <w:t>I</w:t>
            </w:r>
            <w:r w:rsidR="006E55C6" w:rsidRPr="00952B8F">
              <w:rPr>
                <w:sz w:val="28"/>
                <w:szCs w:val="28"/>
              </w:rPr>
              <w:t xml:space="preserve"> четверти. </w:t>
            </w:r>
          </w:p>
          <w:p w:rsidR="008E03A4" w:rsidRPr="00952B8F" w:rsidRDefault="008E03A4" w:rsidP="007A6C55">
            <w:pPr>
              <w:tabs>
                <w:tab w:val="left" w:pos="1584"/>
              </w:tabs>
              <w:rPr>
                <w:sz w:val="28"/>
                <w:szCs w:val="28"/>
              </w:rPr>
            </w:pPr>
          </w:p>
          <w:p w:rsidR="008E03A4" w:rsidRPr="00952B8F" w:rsidRDefault="008E03A4" w:rsidP="007A6C55">
            <w:pPr>
              <w:tabs>
                <w:tab w:val="left" w:pos="1584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/>
          <w:p w:rsidR="00952B8F" w:rsidRPr="00952B8F" w:rsidRDefault="00952B8F" w:rsidP="00952B8F">
            <w:r w:rsidRPr="00952B8F">
              <w:t>Зам. дир</w:t>
            </w:r>
            <w:r>
              <w:t>ектора</w:t>
            </w:r>
            <w:r w:rsidRPr="00952B8F">
              <w:t xml:space="preserve"> по УВР </w:t>
            </w:r>
            <w:r w:rsidR="009D3223">
              <w:t>Захарова Е.Б.</w:t>
            </w:r>
          </w:p>
          <w:p w:rsidR="00952B8F" w:rsidRPr="00952B8F" w:rsidRDefault="00952B8F" w:rsidP="00952B8F">
            <w:r w:rsidRPr="00952B8F">
              <w:t xml:space="preserve">Руководитель МО </w:t>
            </w:r>
            <w:proofErr w:type="spellStart"/>
            <w:r w:rsidRPr="00952B8F">
              <w:t>Форсова</w:t>
            </w:r>
            <w:proofErr w:type="spellEnd"/>
            <w:r w:rsidRPr="00952B8F">
              <w:t xml:space="preserve"> Е.В.</w:t>
            </w:r>
          </w:p>
          <w:p w:rsidR="00952B8F" w:rsidRPr="00952B8F" w:rsidRDefault="00952B8F" w:rsidP="00952B8F">
            <w:r w:rsidRPr="00952B8F">
              <w:t>Учителя начальных классов</w:t>
            </w:r>
          </w:p>
          <w:p w:rsidR="001350D2" w:rsidRPr="00952B8F" w:rsidRDefault="001350D2" w:rsidP="00D60A82"/>
          <w:p w:rsidR="001350D2" w:rsidRPr="00952B8F" w:rsidRDefault="001350D2" w:rsidP="00CB2E9B">
            <w:r w:rsidRPr="00952B8F">
              <w:t xml:space="preserve">Педагог-психолог </w:t>
            </w:r>
          </w:p>
          <w:p w:rsidR="00952B8F" w:rsidRPr="00952B8F" w:rsidRDefault="00952B8F" w:rsidP="00CB2E9B">
            <w:pPr>
              <w:rPr>
                <w:sz w:val="28"/>
                <w:szCs w:val="28"/>
              </w:rPr>
            </w:pPr>
            <w:proofErr w:type="spellStart"/>
            <w:r w:rsidRPr="00952B8F">
              <w:t>Доничкина</w:t>
            </w:r>
            <w:proofErr w:type="spellEnd"/>
            <w:r w:rsidRPr="00952B8F">
              <w:t xml:space="preserve"> Н.В.</w:t>
            </w:r>
          </w:p>
        </w:tc>
      </w:tr>
      <w:tr w:rsidR="001350D2" w:rsidRPr="00952B8F" w:rsidTr="0035032F">
        <w:trPr>
          <w:cantSplit/>
          <w:trHeight w:val="1134"/>
        </w:trPr>
        <w:tc>
          <w:tcPr>
            <w:tcW w:w="786" w:type="dxa"/>
            <w:textDirection w:val="btLr"/>
          </w:tcPr>
          <w:p w:rsidR="001350D2" w:rsidRPr="00952B8F" w:rsidRDefault="00C12EDA" w:rsidP="00D60A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2B8F">
              <w:rPr>
                <w:b/>
                <w:sz w:val="28"/>
                <w:szCs w:val="28"/>
              </w:rPr>
              <w:t>я</w:t>
            </w:r>
            <w:r w:rsidR="001350D2" w:rsidRPr="00952B8F">
              <w:rPr>
                <w:b/>
                <w:sz w:val="28"/>
                <w:szCs w:val="28"/>
              </w:rPr>
              <w:t>нварь</w:t>
            </w:r>
            <w:r w:rsidRPr="00952B8F">
              <w:rPr>
                <w:b/>
                <w:sz w:val="28"/>
                <w:szCs w:val="28"/>
              </w:rPr>
              <w:t>- февраль</w:t>
            </w:r>
          </w:p>
        </w:tc>
        <w:tc>
          <w:tcPr>
            <w:tcW w:w="12861" w:type="dxa"/>
          </w:tcPr>
          <w:p w:rsidR="00952B8F" w:rsidRPr="00004034" w:rsidRDefault="00952B8F" w:rsidP="0026568D">
            <w:pPr>
              <w:rPr>
                <w:b/>
                <w:i/>
                <w:sz w:val="30"/>
                <w:szCs w:val="30"/>
                <w:u w:val="single"/>
              </w:rPr>
            </w:pPr>
          </w:p>
          <w:p w:rsidR="00CD2333" w:rsidRPr="00CD2333" w:rsidRDefault="001350D2" w:rsidP="0026568D">
            <w:pPr>
              <w:rPr>
                <w:bCs/>
                <w:color w:val="000000"/>
                <w:sz w:val="30"/>
                <w:szCs w:val="30"/>
              </w:rPr>
            </w:pPr>
            <w:r w:rsidRPr="00004034">
              <w:rPr>
                <w:b/>
                <w:i/>
                <w:sz w:val="30"/>
                <w:szCs w:val="30"/>
                <w:u w:val="single"/>
              </w:rPr>
              <w:t>Тема:</w:t>
            </w:r>
            <w:r w:rsidR="00CD2333" w:rsidRPr="00CD2333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Работа с текстом в начальной школе</w:t>
            </w:r>
            <w:r w:rsidR="00D15ED8" w:rsidRPr="00D15ED8">
              <w:rPr>
                <w:rFonts w:ascii="Calibri" w:hAnsi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D2333" w:rsidRPr="00CD2333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как эффе</w:t>
            </w:r>
            <w:r w:rsidR="00D15ED8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ктивный способ формирования компетентностей</w:t>
            </w:r>
            <w:r w:rsidR="00CD2333" w:rsidRPr="00CD2333">
              <w:rPr>
                <w:rFonts w:ascii="Open Sans" w:hAnsi="Open Sans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младшего школьника»</w:t>
            </w:r>
          </w:p>
          <w:p w:rsidR="006E55C6" w:rsidRPr="00CD2333" w:rsidRDefault="00CD2333" w:rsidP="00CD2333">
            <w:pPr>
              <w:rPr>
                <w:i/>
                <w:sz w:val="30"/>
                <w:szCs w:val="30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  <w:r w:rsidR="002574A0" w:rsidRPr="00CD233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Приёмы работы с текстом через организацию </w:t>
            </w:r>
            <w:proofErr w:type="spellStart"/>
            <w:r w:rsidR="002574A0" w:rsidRPr="00CD2333"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деятельностного</w:t>
            </w:r>
            <w:proofErr w:type="spellEnd"/>
            <w:r w:rsidR="002574A0" w:rsidRPr="00CD233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подхода в образоват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ельном процессе начальной школы.</w:t>
            </w:r>
          </w:p>
          <w:p w:rsidR="008218AB" w:rsidRPr="00CD2333" w:rsidRDefault="00CD2333" w:rsidP="00CD2333">
            <w:pPr>
              <w:pStyle w:val="1"/>
              <w:shd w:val="clear" w:color="auto" w:fill="FFFFFF"/>
              <w:spacing w:before="0" w:after="0" w:line="312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2333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7A0F72" w:rsidRPr="00CD233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8218AB" w:rsidRPr="00CD2333">
              <w:rPr>
                <w:rFonts w:ascii="Times New Roman" w:hAnsi="Times New Roman"/>
                <w:b w:val="0"/>
                <w:sz w:val="28"/>
                <w:szCs w:val="28"/>
              </w:rPr>
              <w:t>Современные методики работы с текстом и их применение в начальной школе.</w:t>
            </w:r>
          </w:p>
          <w:p w:rsidR="0026568D" w:rsidRPr="00CD2333" w:rsidRDefault="00CD2333" w:rsidP="00CD2333">
            <w:pPr>
              <w:shd w:val="clear" w:color="auto" w:fill="FFFFFF"/>
              <w:rPr>
                <w:sz w:val="28"/>
                <w:szCs w:val="28"/>
              </w:rPr>
            </w:pPr>
            <w:r w:rsidRPr="00CD2333">
              <w:rPr>
                <w:sz w:val="28"/>
                <w:szCs w:val="28"/>
              </w:rPr>
              <w:t>3</w:t>
            </w:r>
            <w:r w:rsidR="0026568D" w:rsidRPr="00CD2333">
              <w:rPr>
                <w:sz w:val="28"/>
                <w:szCs w:val="28"/>
              </w:rPr>
              <w:t xml:space="preserve">. </w:t>
            </w:r>
            <w:r w:rsidR="008218AB" w:rsidRPr="00CD2333">
              <w:rPr>
                <w:sz w:val="28"/>
                <w:szCs w:val="28"/>
                <w:shd w:val="clear" w:color="auto" w:fill="FFFFFF"/>
              </w:rPr>
              <w:t>Технология продуктивного чтения.</w:t>
            </w:r>
          </w:p>
          <w:p w:rsidR="001969F1" w:rsidRDefault="001969F1" w:rsidP="00CD2333">
            <w:pPr>
              <w:shd w:val="clear" w:color="auto" w:fill="FFFFFF"/>
              <w:rPr>
                <w:bCs/>
                <w:sz w:val="28"/>
                <w:szCs w:val="28"/>
                <w:shd w:val="clear" w:color="auto" w:fill="FFFFFF"/>
              </w:rPr>
            </w:pPr>
            <w:r w:rsidRPr="00CD2333">
              <w:rPr>
                <w:sz w:val="28"/>
                <w:szCs w:val="28"/>
                <w:shd w:val="clear" w:color="auto" w:fill="FFFFFF"/>
              </w:rPr>
              <w:t>4.</w:t>
            </w:r>
            <w:r w:rsidR="008218AB" w:rsidRPr="00CD2333">
              <w:rPr>
                <w:sz w:val="28"/>
                <w:szCs w:val="28"/>
                <w:shd w:val="clear" w:color="auto" w:fill="FFFFFF"/>
              </w:rPr>
              <w:t xml:space="preserve">Основные </w:t>
            </w:r>
            <w:r w:rsidR="008218AB" w:rsidRPr="00CD2333">
              <w:rPr>
                <w:bCs/>
                <w:sz w:val="28"/>
                <w:szCs w:val="28"/>
                <w:shd w:val="clear" w:color="auto" w:fill="FFFFFF"/>
              </w:rPr>
              <w:t>формы, методы и приемы работы с текстом в начальной школе.</w:t>
            </w:r>
          </w:p>
          <w:p w:rsidR="00834054" w:rsidRPr="00CD2333" w:rsidRDefault="00834054" w:rsidP="00CD2333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 w:rsidRPr="00834054">
              <w:rPr>
                <w:color w:val="000000"/>
                <w:sz w:val="28"/>
                <w:szCs w:val="28"/>
                <w:shd w:val="clear" w:color="auto" w:fill="FFFFFF"/>
              </w:rPr>
              <w:t>Формирование читательской самостоятельности младших школьников через умения и навыки работы с книгой.</w:t>
            </w:r>
          </w:p>
          <w:p w:rsidR="00FB1573" w:rsidRPr="00952B8F" w:rsidRDefault="00834054" w:rsidP="00CD233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B1573" w:rsidRPr="00952B8F">
              <w:rPr>
                <w:color w:val="000000"/>
                <w:sz w:val="28"/>
                <w:szCs w:val="28"/>
              </w:rPr>
              <w:t>.Проверка уровня начитанности и читательских умений работать стекстом художественного произведения. (2-4 классы)</w:t>
            </w:r>
          </w:p>
          <w:p w:rsidR="0035032F" w:rsidRPr="00952B8F" w:rsidRDefault="00834054" w:rsidP="00CD2333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161908"/>
                <w:sz w:val="28"/>
                <w:szCs w:val="28"/>
              </w:rPr>
              <w:t>7</w:t>
            </w:r>
            <w:r w:rsidR="001F4C27" w:rsidRPr="00952B8F">
              <w:rPr>
                <w:sz w:val="28"/>
                <w:szCs w:val="28"/>
              </w:rPr>
              <w:t xml:space="preserve">. </w:t>
            </w:r>
            <w:r w:rsidR="002B785B" w:rsidRPr="00952B8F">
              <w:rPr>
                <w:sz w:val="28"/>
                <w:szCs w:val="28"/>
              </w:rPr>
              <w:t>Итоги успеваемости за 1 полугодие.</w:t>
            </w:r>
          </w:p>
          <w:p w:rsidR="002D3F35" w:rsidRPr="00952B8F" w:rsidRDefault="00834054" w:rsidP="00CD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D3F35" w:rsidRPr="00952B8F">
              <w:rPr>
                <w:sz w:val="28"/>
                <w:szCs w:val="28"/>
              </w:rPr>
              <w:t>. Участие учащихся 4-х классов в школьном туре предметных олимпиад.</w:t>
            </w:r>
          </w:p>
          <w:p w:rsidR="007A0F72" w:rsidRPr="00952B8F" w:rsidRDefault="00834054" w:rsidP="00CD2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A0F72" w:rsidRPr="00952B8F">
              <w:rPr>
                <w:sz w:val="28"/>
                <w:szCs w:val="28"/>
              </w:rPr>
              <w:t>. Лицейский этап НПК «</w:t>
            </w:r>
            <w:r w:rsidR="00952B8F" w:rsidRPr="00952B8F">
              <w:rPr>
                <w:sz w:val="28"/>
                <w:szCs w:val="28"/>
              </w:rPr>
              <w:t xml:space="preserve">Юность. Наука. </w:t>
            </w:r>
            <w:r w:rsidR="007A0F72" w:rsidRPr="00952B8F">
              <w:rPr>
                <w:sz w:val="28"/>
                <w:szCs w:val="28"/>
              </w:rPr>
              <w:t>Поиск.</w:t>
            </w:r>
            <w:r w:rsidR="00952B8F" w:rsidRPr="00952B8F">
              <w:rPr>
                <w:sz w:val="28"/>
                <w:szCs w:val="28"/>
              </w:rPr>
              <w:t xml:space="preserve"> Творчество»</w:t>
            </w:r>
          </w:p>
          <w:p w:rsidR="0035032F" w:rsidRPr="00952B8F" w:rsidRDefault="0035032F" w:rsidP="002D3F35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952B8F" w:rsidRPr="00952B8F" w:rsidRDefault="00952B8F" w:rsidP="00952B8F">
            <w:r w:rsidRPr="00952B8F">
              <w:t>Зам. дир</w:t>
            </w:r>
            <w:r>
              <w:t>ектора</w:t>
            </w:r>
            <w:r w:rsidRPr="00952B8F">
              <w:t xml:space="preserve"> по УВР </w:t>
            </w:r>
            <w:r w:rsidR="009D3223">
              <w:t>Захарова Е.Б.</w:t>
            </w:r>
          </w:p>
          <w:p w:rsidR="00952B8F" w:rsidRPr="00952B8F" w:rsidRDefault="00952B8F" w:rsidP="00952B8F">
            <w:r w:rsidRPr="00952B8F">
              <w:t xml:space="preserve">Руководитель МО </w:t>
            </w:r>
            <w:proofErr w:type="spellStart"/>
            <w:r w:rsidRPr="00952B8F">
              <w:t>Форсова</w:t>
            </w:r>
            <w:proofErr w:type="spellEnd"/>
            <w:r w:rsidRPr="00952B8F">
              <w:t xml:space="preserve"> Е.В.</w:t>
            </w:r>
          </w:p>
          <w:p w:rsidR="00952B8F" w:rsidRPr="00952B8F" w:rsidRDefault="00952B8F" w:rsidP="00952B8F">
            <w:r w:rsidRPr="00952B8F">
              <w:t>Учителя начальных классов</w:t>
            </w: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</w:tc>
      </w:tr>
      <w:tr w:rsidR="001350D2" w:rsidRPr="00952B8F" w:rsidTr="0035032F">
        <w:trPr>
          <w:cantSplit/>
          <w:trHeight w:val="1134"/>
        </w:trPr>
        <w:tc>
          <w:tcPr>
            <w:tcW w:w="786" w:type="dxa"/>
            <w:textDirection w:val="btLr"/>
          </w:tcPr>
          <w:p w:rsidR="001350D2" w:rsidRPr="00952B8F" w:rsidRDefault="00C12EDA" w:rsidP="00D60A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2B8F">
              <w:rPr>
                <w:b/>
                <w:sz w:val="28"/>
                <w:szCs w:val="28"/>
              </w:rPr>
              <w:lastRenderedPageBreak/>
              <w:t>м</w:t>
            </w:r>
            <w:r w:rsidR="001350D2" w:rsidRPr="00952B8F">
              <w:rPr>
                <w:b/>
                <w:sz w:val="28"/>
                <w:szCs w:val="28"/>
              </w:rPr>
              <w:t>арт</w:t>
            </w:r>
            <w:r w:rsidRPr="00952B8F">
              <w:rPr>
                <w:b/>
                <w:sz w:val="28"/>
                <w:szCs w:val="28"/>
              </w:rPr>
              <w:t>- апрель</w:t>
            </w:r>
          </w:p>
        </w:tc>
        <w:tc>
          <w:tcPr>
            <w:tcW w:w="12861" w:type="dxa"/>
          </w:tcPr>
          <w:p w:rsidR="001350D2" w:rsidRPr="00834054" w:rsidRDefault="001350D2" w:rsidP="0047617E">
            <w:pPr>
              <w:pStyle w:val="2"/>
              <w:shd w:val="clear" w:color="auto" w:fill="FFFFFF"/>
              <w:spacing w:before="300" w:after="150"/>
              <w:rPr>
                <w:rFonts w:ascii="Helvetica" w:hAnsi="Helvetica"/>
                <w:b w:val="0"/>
                <w:bCs w:val="0"/>
                <w:color w:val="333333"/>
                <w:sz w:val="36"/>
                <w:szCs w:val="36"/>
              </w:rPr>
            </w:pPr>
            <w:r w:rsidRPr="00834054">
              <w:rPr>
                <w:sz w:val="30"/>
                <w:szCs w:val="30"/>
                <w:u w:val="single"/>
              </w:rPr>
              <w:t>Тема:</w:t>
            </w:r>
            <w:r w:rsidR="00A00552" w:rsidRPr="00834054">
              <w:rPr>
                <w:sz w:val="30"/>
                <w:szCs w:val="30"/>
              </w:rPr>
              <w:t>«</w:t>
            </w:r>
            <w:r w:rsidR="00A00552" w:rsidRPr="00834054">
              <w:rPr>
                <w:rFonts w:ascii="Times New Roman" w:hAnsi="Times New Roman"/>
                <w:bCs w:val="0"/>
                <w:color w:val="333333"/>
              </w:rPr>
              <w:t>ВПР и РДР как инструмент внутренней системы оценки качества образования в начальной школе»</w:t>
            </w:r>
          </w:p>
          <w:p w:rsidR="0047617E" w:rsidRPr="0047617E" w:rsidRDefault="002D3F35" w:rsidP="0047617E">
            <w:pPr>
              <w:shd w:val="clear" w:color="auto" w:fill="FFFFFF"/>
              <w:rPr>
                <w:bCs/>
                <w:color w:val="333333"/>
                <w:sz w:val="28"/>
                <w:szCs w:val="28"/>
              </w:rPr>
            </w:pPr>
            <w:r w:rsidRPr="0047617E">
              <w:rPr>
                <w:sz w:val="28"/>
                <w:szCs w:val="28"/>
              </w:rPr>
              <w:t xml:space="preserve">1. </w:t>
            </w:r>
            <w:r w:rsidR="0047617E" w:rsidRPr="0047617E">
              <w:rPr>
                <w:bCs/>
                <w:sz w:val="28"/>
                <w:szCs w:val="28"/>
              </w:rPr>
              <w:t>Современные подходы к контрольно</w:t>
            </w:r>
            <w:r w:rsidR="0047617E">
              <w:rPr>
                <w:bCs/>
                <w:sz w:val="28"/>
                <w:szCs w:val="28"/>
              </w:rPr>
              <w:t>-</w:t>
            </w:r>
            <w:r w:rsidR="0047617E" w:rsidRPr="0047617E">
              <w:rPr>
                <w:bCs/>
                <w:sz w:val="28"/>
                <w:szCs w:val="28"/>
              </w:rPr>
              <w:t xml:space="preserve"> оценочной деятельности в образовании</w:t>
            </w:r>
            <w:r w:rsidR="0047617E" w:rsidRPr="0047617E">
              <w:rPr>
                <w:sz w:val="28"/>
                <w:szCs w:val="28"/>
              </w:rPr>
              <w:t>.</w:t>
            </w:r>
          </w:p>
          <w:p w:rsidR="0047617E" w:rsidRDefault="002D3F35" w:rsidP="002D3F35">
            <w:pPr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952B8F">
              <w:rPr>
                <w:spacing w:val="-4"/>
                <w:sz w:val="28"/>
                <w:szCs w:val="28"/>
              </w:rPr>
              <w:t xml:space="preserve">2. </w:t>
            </w:r>
            <w:r w:rsidR="0047617E" w:rsidRPr="0047617E">
              <w:rPr>
                <w:bCs/>
                <w:color w:val="333333"/>
                <w:sz w:val="28"/>
                <w:szCs w:val="28"/>
                <w:shd w:val="clear" w:color="auto" w:fill="FFFFFF"/>
              </w:rPr>
              <w:t>Контрольно-оценочная деятельность как инструмент пов</w:t>
            </w:r>
            <w:r w:rsidR="0047617E">
              <w:rPr>
                <w:bCs/>
                <w:color w:val="333333"/>
                <w:sz w:val="28"/>
                <w:szCs w:val="28"/>
                <w:shd w:val="clear" w:color="auto" w:fill="FFFFFF"/>
              </w:rPr>
              <w:t>ышения качества начального образования.</w:t>
            </w:r>
          </w:p>
          <w:p w:rsidR="00834054" w:rsidRPr="00834054" w:rsidRDefault="0047617E" w:rsidP="002D3F3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3.</w:t>
            </w:r>
            <w:r w:rsidR="00834054" w:rsidRPr="00834054">
              <w:rPr>
                <w:color w:val="000000"/>
                <w:sz w:val="28"/>
                <w:szCs w:val="28"/>
                <w:shd w:val="clear" w:color="auto" w:fill="FFFFFF"/>
              </w:rPr>
              <w:t>Формирование самооценки обучающихся в структуре учебной деятельности в рамках ФГОС НОО</w:t>
            </w:r>
            <w:r w:rsidR="00834054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A0F72" w:rsidRPr="00952B8F" w:rsidRDefault="0047617E" w:rsidP="002D3F3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4</w:t>
            </w:r>
            <w:r w:rsidR="002D3F35" w:rsidRPr="00952B8F">
              <w:rPr>
                <w:sz w:val="28"/>
                <w:szCs w:val="28"/>
              </w:rPr>
              <w:t>.</w:t>
            </w:r>
            <w:r w:rsidR="00FB1573" w:rsidRPr="00952B8F">
              <w:rPr>
                <w:color w:val="000000"/>
                <w:sz w:val="28"/>
                <w:szCs w:val="28"/>
                <w:shd w:val="clear" w:color="auto" w:fill="FFFFFF"/>
              </w:rPr>
              <w:t xml:space="preserve"> Всероссийские проверочные работы</w:t>
            </w:r>
            <w:r w:rsidR="007A0F72" w:rsidRPr="00952B8F">
              <w:rPr>
                <w:color w:val="000000"/>
                <w:sz w:val="28"/>
                <w:szCs w:val="28"/>
                <w:shd w:val="clear" w:color="auto" w:fill="FFFFFF"/>
              </w:rPr>
              <w:t xml:space="preserve"> (4 класс)и ко</w:t>
            </w:r>
            <w:r w:rsidR="00FB1573" w:rsidRPr="00952B8F">
              <w:rPr>
                <w:color w:val="000000"/>
                <w:sz w:val="28"/>
                <w:szCs w:val="28"/>
                <w:shd w:val="clear" w:color="auto" w:fill="FFFFFF"/>
              </w:rPr>
              <w:t xml:space="preserve">мплексные </w:t>
            </w:r>
            <w:r w:rsidR="007A0F72" w:rsidRPr="00952B8F">
              <w:rPr>
                <w:color w:val="000000"/>
                <w:sz w:val="28"/>
                <w:szCs w:val="28"/>
                <w:shd w:val="clear" w:color="auto" w:fill="FFFFFF"/>
              </w:rPr>
              <w:t xml:space="preserve">диагностические работы </w:t>
            </w:r>
            <w:r w:rsidR="00FB1573" w:rsidRPr="00952B8F">
              <w:rPr>
                <w:color w:val="000000"/>
                <w:sz w:val="28"/>
                <w:szCs w:val="28"/>
                <w:shd w:val="clear" w:color="auto" w:fill="FFFFFF"/>
              </w:rPr>
              <w:t xml:space="preserve">обучающихся </w:t>
            </w:r>
          </w:p>
          <w:p w:rsidR="00FB1573" w:rsidRPr="00952B8F" w:rsidRDefault="007A0F72" w:rsidP="002D3F3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52B8F">
              <w:rPr>
                <w:color w:val="000000"/>
                <w:sz w:val="28"/>
                <w:szCs w:val="28"/>
                <w:shd w:val="clear" w:color="auto" w:fill="FFFFFF"/>
              </w:rPr>
              <w:t>(3-4 классы)</w:t>
            </w:r>
            <w:proofErr w:type="gramStart"/>
            <w:r w:rsidRPr="00952B8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FB1573" w:rsidRPr="00952B8F"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FB1573" w:rsidRPr="00952B8F">
              <w:rPr>
                <w:color w:val="000000"/>
                <w:sz w:val="28"/>
                <w:szCs w:val="28"/>
                <w:shd w:val="clear" w:color="auto" w:fill="FFFFFF"/>
              </w:rPr>
              <w:t>ак метод  контроля в условиях реализации ФГОС НОО</w:t>
            </w:r>
            <w:r w:rsidRPr="00952B8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FB1573" w:rsidRPr="00952B8F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350D2" w:rsidRPr="00952B8F" w:rsidRDefault="0047617E" w:rsidP="002D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0D2" w:rsidRPr="00952B8F">
              <w:rPr>
                <w:sz w:val="28"/>
                <w:szCs w:val="28"/>
              </w:rPr>
              <w:t>. Участие в районных олимпиадах по предметам.</w:t>
            </w:r>
          </w:p>
          <w:p w:rsidR="001350D2" w:rsidRPr="00952B8F" w:rsidRDefault="0047617E" w:rsidP="00D9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50D2" w:rsidRPr="00952B8F">
              <w:rPr>
                <w:sz w:val="28"/>
                <w:szCs w:val="28"/>
              </w:rPr>
              <w:t>. Обсуждени</w:t>
            </w:r>
            <w:r w:rsidR="00C12EDA" w:rsidRPr="00952B8F">
              <w:rPr>
                <w:sz w:val="28"/>
                <w:szCs w:val="28"/>
              </w:rPr>
              <w:t>е плана проведения предметной «Недели по окружающему миру», «</w:t>
            </w:r>
            <w:r w:rsidR="001350D2" w:rsidRPr="00952B8F">
              <w:rPr>
                <w:sz w:val="28"/>
                <w:szCs w:val="28"/>
              </w:rPr>
              <w:t xml:space="preserve">Недели по математике»  </w:t>
            </w:r>
          </w:p>
          <w:p w:rsidR="001350D2" w:rsidRPr="00952B8F" w:rsidRDefault="0047617E" w:rsidP="00D90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50D2" w:rsidRPr="00952B8F">
              <w:rPr>
                <w:sz w:val="28"/>
                <w:szCs w:val="28"/>
              </w:rPr>
              <w:t>. НПК «Первые шаги юных исследователей в науку»</w:t>
            </w:r>
            <w:r w:rsidR="00927AFE" w:rsidRPr="00952B8F">
              <w:rPr>
                <w:sz w:val="28"/>
                <w:szCs w:val="28"/>
              </w:rPr>
              <w:t xml:space="preserve"> Участие в «Ломоносовских чтениях»</w:t>
            </w:r>
            <w:r w:rsidR="0026568D" w:rsidRPr="00952B8F">
              <w:rPr>
                <w:sz w:val="28"/>
                <w:szCs w:val="28"/>
              </w:rPr>
              <w:t xml:space="preserve"> (г. Химки)</w:t>
            </w:r>
            <w:r w:rsidR="00952B8F" w:rsidRPr="00952B8F">
              <w:rPr>
                <w:sz w:val="28"/>
                <w:szCs w:val="28"/>
              </w:rPr>
              <w:t>, участие в творческом проекте «Я – исследователь» г. Орехово-Зуево.</w:t>
            </w:r>
          </w:p>
          <w:p w:rsidR="00CB2E9B" w:rsidRPr="00952B8F" w:rsidRDefault="0047617E" w:rsidP="00CB2E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6482C" w:rsidRPr="00952B8F">
              <w:rPr>
                <w:sz w:val="28"/>
                <w:szCs w:val="28"/>
              </w:rPr>
              <w:t>. Итоги 3 четверти.</w:t>
            </w:r>
          </w:p>
          <w:p w:rsidR="001350D2" w:rsidRPr="00952B8F" w:rsidRDefault="001350D2" w:rsidP="009630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952B8F" w:rsidRPr="00952B8F" w:rsidRDefault="00952B8F" w:rsidP="00952B8F">
            <w:r w:rsidRPr="00952B8F">
              <w:t>Зам. дир</w:t>
            </w:r>
            <w:r>
              <w:t>ектора</w:t>
            </w:r>
            <w:r w:rsidRPr="00952B8F">
              <w:t xml:space="preserve"> по УВР </w:t>
            </w:r>
            <w:r w:rsidR="009D3223">
              <w:t>Захарова Е.Б.</w:t>
            </w:r>
          </w:p>
          <w:p w:rsidR="00952B8F" w:rsidRPr="00952B8F" w:rsidRDefault="00952B8F" w:rsidP="00952B8F">
            <w:r w:rsidRPr="00952B8F">
              <w:t xml:space="preserve">Руководитель МО </w:t>
            </w:r>
            <w:proofErr w:type="spellStart"/>
            <w:r w:rsidRPr="00952B8F">
              <w:t>Форсова</w:t>
            </w:r>
            <w:proofErr w:type="spellEnd"/>
            <w:r w:rsidRPr="00952B8F">
              <w:t xml:space="preserve"> Е.В.</w:t>
            </w:r>
          </w:p>
          <w:p w:rsidR="00952B8F" w:rsidRPr="00952B8F" w:rsidRDefault="00952B8F" w:rsidP="00952B8F">
            <w:r w:rsidRPr="00952B8F">
              <w:t>Учителя начальных классов</w:t>
            </w: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</w:tc>
      </w:tr>
      <w:tr w:rsidR="001350D2" w:rsidRPr="00952B8F" w:rsidTr="0035032F">
        <w:trPr>
          <w:cantSplit/>
          <w:trHeight w:val="1134"/>
        </w:trPr>
        <w:tc>
          <w:tcPr>
            <w:tcW w:w="786" w:type="dxa"/>
            <w:textDirection w:val="btLr"/>
          </w:tcPr>
          <w:p w:rsidR="001350D2" w:rsidRPr="00952B8F" w:rsidRDefault="001350D2" w:rsidP="00D60A8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2B8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2861" w:type="dxa"/>
          </w:tcPr>
          <w:p w:rsidR="001350D2" w:rsidRPr="00004034" w:rsidRDefault="001350D2" w:rsidP="00D60A82">
            <w:pPr>
              <w:pStyle w:val="a3"/>
              <w:spacing w:line="240" w:lineRule="auto"/>
              <w:rPr>
                <w:sz w:val="30"/>
                <w:szCs w:val="30"/>
              </w:rPr>
            </w:pPr>
            <w:r w:rsidRPr="00004034">
              <w:rPr>
                <w:b/>
                <w:i/>
                <w:sz w:val="30"/>
                <w:szCs w:val="30"/>
                <w:u w:val="single"/>
              </w:rPr>
              <w:t>Тема:</w:t>
            </w:r>
            <w:r w:rsidR="00927AFE" w:rsidRPr="00004034">
              <w:rPr>
                <w:rFonts w:eastAsia="Calibri"/>
                <w:b/>
                <w:i/>
                <w:sz w:val="30"/>
                <w:szCs w:val="30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1350D2" w:rsidRPr="00952B8F" w:rsidRDefault="001350D2" w:rsidP="00E75D68">
            <w:pPr>
              <w:pStyle w:val="Default"/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 xml:space="preserve">1. Индивидуальная методическая работа учителя (Творческие презентации по самообразованию). </w:t>
            </w:r>
          </w:p>
          <w:p w:rsidR="00C12EDA" w:rsidRPr="00952B8F" w:rsidRDefault="001350D2" w:rsidP="00C12EDA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 xml:space="preserve">2.Анализ итоговых контрольных работ по предметам, </w:t>
            </w:r>
            <w:r w:rsidR="00C12EDA" w:rsidRPr="00952B8F">
              <w:rPr>
                <w:sz w:val="28"/>
                <w:szCs w:val="28"/>
              </w:rPr>
              <w:t>комплексных работ 1-4 классах, ВПР – 4 классах.</w:t>
            </w:r>
            <w:r w:rsidRPr="00952B8F">
              <w:rPr>
                <w:sz w:val="28"/>
                <w:szCs w:val="28"/>
              </w:rPr>
              <w:t xml:space="preserve"> 3.Итоги мониторинга уровня </w:t>
            </w:r>
            <w:proofErr w:type="spellStart"/>
            <w:r w:rsidRPr="00952B8F">
              <w:rPr>
                <w:sz w:val="28"/>
                <w:szCs w:val="28"/>
              </w:rPr>
              <w:t>сформированности</w:t>
            </w:r>
            <w:proofErr w:type="spellEnd"/>
            <w:r w:rsidRPr="00952B8F">
              <w:rPr>
                <w:sz w:val="28"/>
                <w:szCs w:val="28"/>
              </w:rPr>
              <w:t xml:space="preserve"> УУД младших школьников (по классам). </w:t>
            </w:r>
          </w:p>
          <w:p w:rsidR="00C12EDA" w:rsidRPr="00952B8F" w:rsidRDefault="0026568D" w:rsidP="00C12EDA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4</w:t>
            </w:r>
            <w:r w:rsidR="00A512A1" w:rsidRPr="00952B8F">
              <w:rPr>
                <w:sz w:val="28"/>
                <w:szCs w:val="28"/>
              </w:rPr>
              <w:t>.</w:t>
            </w:r>
            <w:r w:rsidR="001350D2" w:rsidRPr="00952B8F">
              <w:rPr>
                <w:sz w:val="28"/>
                <w:szCs w:val="28"/>
              </w:rPr>
              <w:t>Итоги учебно-воспитательной работы за год.</w:t>
            </w:r>
          </w:p>
          <w:p w:rsidR="001350D2" w:rsidRPr="00952B8F" w:rsidRDefault="0026568D" w:rsidP="00C12EDA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5</w:t>
            </w:r>
            <w:r w:rsidR="001350D2" w:rsidRPr="00952B8F">
              <w:rPr>
                <w:sz w:val="28"/>
                <w:szCs w:val="28"/>
              </w:rPr>
              <w:t>.Выполнение учебных программ.</w:t>
            </w:r>
          </w:p>
          <w:p w:rsidR="00C12EDA" w:rsidRPr="00952B8F" w:rsidRDefault="0026568D" w:rsidP="00C12EDA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6</w:t>
            </w:r>
            <w:r w:rsidR="00C12EDA" w:rsidRPr="00952B8F">
              <w:rPr>
                <w:sz w:val="28"/>
                <w:szCs w:val="28"/>
              </w:rPr>
              <w:t>. Портфолио учителей.</w:t>
            </w:r>
          </w:p>
          <w:p w:rsidR="001350D2" w:rsidRPr="00952B8F" w:rsidRDefault="0026568D" w:rsidP="00C12EDA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7</w:t>
            </w:r>
            <w:r w:rsidR="00C12EDA" w:rsidRPr="00952B8F">
              <w:rPr>
                <w:sz w:val="28"/>
                <w:szCs w:val="28"/>
              </w:rPr>
              <w:t xml:space="preserve">. </w:t>
            </w:r>
            <w:r w:rsidR="001350D2" w:rsidRPr="00952B8F">
              <w:rPr>
                <w:sz w:val="28"/>
                <w:szCs w:val="28"/>
              </w:rPr>
              <w:t>Анализ работы методического объединения учителей начальных классов за 201</w:t>
            </w:r>
            <w:r w:rsidR="00523673" w:rsidRPr="00952B8F">
              <w:rPr>
                <w:sz w:val="28"/>
                <w:szCs w:val="28"/>
              </w:rPr>
              <w:t>9-2020</w:t>
            </w:r>
            <w:r w:rsidR="001350D2" w:rsidRPr="00952B8F">
              <w:rPr>
                <w:sz w:val="28"/>
                <w:szCs w:val="28"/>
              </w:rPr>
              <w:t xml:space="preserve"> учебный год.</w:t>
            </w:r>
          </w:p>
          <w:p w:rsidR="001350D2" w:rsidRPr="00952B8F" w:rsidRDefault="0026568D" w:rsidP="00C12EDA">
            <w:pPr>
              <w:tabs>
                <w:tab w:val="left" w:pos="9048"/>
              </w:tabs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8</w:t>
            </w:r>
            <w:r w:rsidR="00C12EDA" w:rsidRPr="00952B8F">
              <w:rPr>
                <w:sz w:val="28"/>
                <w:szCs w:val="28"/>
              </w:rPr>
              <w:t xml:space="preserve">. </w:t>
            </w:r>
            <w:r w:rsidR="001350D2" w:rsidRPr="00952B8F">
              <w:rPr>
                <w:sz w:val="28"/>
                <w:szCs w:val="28"/>
              </w:rPr>
              <w:t>Обсу</w:t>
            </w:r>
            <w:r w:rsidR="00A512A1" w:rsidRPr="00952B8F">
              <w:rPr>
                <w:sz w:val="28"/>
                <w:szCs w:val="28"/>
              </w:rPr>
              <w:t>ждение плана работы и задач МО </w:t>
            </w:r>
            <w:r w:rsidR="00523673" w:rsidRPr="00952B8F">
              <w:rPr>
                <w:sz w:val="28"/>
                <w:szCs w:val="28"/>
              </w:rPr>
              <w:t>на 2020-2021</w:t>
            </w:r>
            <w:r w:rsidR="001350D2" w:rsidRPr="00952B8F">
              <w:rPr>
                <w:sz w:val="28"/>
                <w:szCs w:val="28"/>
              </w:rPr>
              <w:t xml:space="preserve"> учебный год.</w:t>
            </w:r>
          </w:p>
          <w:p w:rsidR="001350D2" w:rsidRPr="00952B8F" w:rsidRDefault="0026568D" w:rsidP="00C12EDA">
            <w:pPr>
              <w:rPr>
                <w:sz w:val="28"/>
                <w:szCs w:val="28"/>
              </w:rPr>
            </w:pPr>
            <w:r w:rsidRPr="00952B8F">
              <w:rPr>
                <w:sz w:val="28"/>
                <w:szCs w:val="28"/>
              </w:rPr>
              <w:t>9</w:t>
            </w:r>
            <w:r w:rsidR="00C12EDA" w:rsidRPr="00952B8F">
              <w:rPr>
                <w:sz w:val="28"/>
                <w:szCs w:val="28"/>
              </w:rPr>
              <w:t xml:space="preserve">. </w:t>
            </w:r>
            <w:r w:rsidR="00A512A1" w:rsidRPr="00952B8F">
              <w:rPr>
                <w:sz w:val="28"/>
                <w:szCs w:val="28"/>
              </w:rPr>
              <w:t>Изучение нормативных документов и обзор новинок учебной и методической лите</w:t>
            </w:r>
            <w:r w:rsidR="00C12EDA" w:rsidRPr="00952B8F">
              <w:rPr>
                <w:sz w:val="28"/>
                <w:szCs w:val="28"/>
              </w:rPr>
              <w:t xml:space="preserve">ратуры для начальной школы с </w:t>
            </w:r>
            <w:r w:rsidR="00A512A1" w:rsidRPr="00952B8F">
              <w:rPr>
                <w:sz w:val="28"/>
                <w:szCs w:val="28"/>
              </w:rPr>
              <w:t>целью реализации ФГОС</w:t>
            </w:r>
          </w:p>
          <w:p w:rsidR="001350D2" w:rsidRPr="00952B8F" w:rsidRDefault="001350D2" w:rsidP="00E75D6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  <w:p w:rsidR="00952B8F" w:rsidRPr="00952B8F" w:rsidRDefault="00952B8F" w:rsidP="00952B8F">
            <w:r w:rsidRPr="00952B8F">
              <w:t>Зам. дир</w:t>
            </w:r>
            <w:r>
              <w:t>ектора</w:t>
            </w:r>
            <w:r w:rsidRPr="00952B8F">
              <w:t xml:space="preserve"> по УВР </w:t>
            </w:r>
            <w:r w:rsidR="009D3223">
              <w:t>Захарова Е.Б.</w:t>
            </w:r>
            <w:bookmarkStart w:id="0" w:name="_GoBack"/>
            <w:bookmarkEnd w:id="0"/>
          </w:p>
          <w:p w:rsidR="00952B8F" w:rsidRPr="00952B8F" w:rsidRDefault="00952B8F" w:rsidP="00952B8F">
            <w:r w:rsidRPr="00952B8F">
              <w:t xml:space="preserve">Руководитель МО </w:t>
            </w:r>
            <w:proofErr w:type="spellStart"/>
            <w:r w:rsidRPr="00952B8F">
              <w:t>Форсова</w:t>
            </w:r>
            <w:proofErr w:type="spellEnd"/>
            <w:r w:rsidRPr="00952B8F">
              <w:t xml:space="preserve"> Е.В.</w:t>
            </w:r>
          </w:p>
          <w:p w:rsidR="00952B8F" w:rsidRPr="00952B8F" w:rsidRDefault="00952B8F" w:rsidP="00952B8F">
            <w:r w:rsidRPr="00952B8F">
              <w:t>Учителя начальных классов</w:t>
            </w:r>
          </w:p>
          <w:p w:rsidR="001350D2" w:rsidRPr="00952B8F" w:rsidRDefault="001350D2" w:rsidP="00D60A82">
            <w:pPr>
              <w:rPr>
                <w:sz w:val="28"/>
                <w:szCs w:val="28"/>
              </w:rPr>
            </w:pPr>
          </w:p>
        </w:tc>
      </w:tr>
    </w:tbl>
    <w:p w:rsidR="001350D2" w:rsidRPr="00952B8F" w:rsidRDefault="001350D2" w:rsidP="00B377FB">
      <w:pPr>
        <w:rPr>
          <w:sz w:val="28"/>
          <w:szCs w:val="28"/>
        </w:rPr>
      </w:pPr>
    </w:p>
    <w:p w:rsidR="00952B8F" w:rsidRDefault="00952B8F" w:rsidP="00D11100">
      <w:pPr>
        <w:pStyle w:val="4"/>
        <w:spacing w:after="0"/>
        <w:jc w:val="center"/>
        <w:rPr>
          <w:i/>
          <w:color w:val="7030A0"/>
          <w:u w:val="single"/>
        </w:rPr>
      </w:pPr>
    </w:p>
    <w:p w:rsidR="001350D2" w:rsidRPr="00004034" w:rsidRDefault="002B785B" w:rsidP="00D11100">
      <w:pPr>
        <w:pStyle w:val="4"/>
        <w:spacing w:after="0"/>
        <w:jc w:val="center"/>
        <w:rPr>
          <w:i/>
          <w:color w:val="7030A0"/>
          <w:sz w:val="30"/>
          <w:szCs w:val="30"/>
          <w:u w:val="single"/>
        </w:rPr>
      </w:pPr>
      <w:proofErr w:type="spellStart"/>
      <w:r w:rsidRPr="00004034">
        <w:rPr>
          <w:i/>
          <w:color w:val="7030A0"/>
          <w:sz w:val="30"/>
          <w:szCs w:val="30"/>
          <w:u w:val="single"/>
        </w:rPr>
        <w:t>Межсекционная</w:t>
      </w:r>
      <w:proofErr w:type="spellEnd"/>
      <w:r w:rsidRPr="00004034">
        <w:rPr>
          <w:i/>
          <w:color w:val="7030A0"/>
          <w:sz w:val="30"/>
          <w:szCs w:val="30"/>
          <w:u w:val="single"/>
        </w:rPr>
        <w:t xml:space="preserve"> работа.</w:t>
      </w:r>
    </w:p>
    <w:p w:rsidR="002B785B" w:rsidRPr="00952B8F" w:rsidRDefault="002B785B" w:rsidP="002B785B">
      <w:pPr>
        <w:rPr>
          <w:sz w:val="28"/>
          <w:szCs w:val="28"/>
        </w:rPr>
      </w:pPr>
    </w:p>
    <w:p w:rsidR="001350D2" w:rsidRPr="00952B8F" w:rsidRDefault="001350D2" w:rsidP="00B377FB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>1. Открытые уроки, внеклассные мероприятия, внеурочные занятия.</w:t>
      </w:r>
    </w:p>
    <w:p w:rsidR="001350D2" w:rsidRPr="00952B8F" w:rsidRDefault="001350D2" w:rsidP="00B377FB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>2. Внеклассная работа (проведение праздников, экскурсий, школьных олимпиад и т.д.).</w:t>
      </w:r>
    </w:p>
    <w:p w:rsidR="001350D2" w:rsidRPr="00952B8F" w:rsidRDefault="001350D2" w:rsidP="00B377FB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>3. Работа с родителями (родительские собрания, консультации, привлечение к сотрудничеству</w:t>
      </w:r>
      <w:proofErr w:type="gramStart"/>
      <w:r w:rsidRPr="00952B8F">
        <w:rPr>
          <w:sz w:val="28"/>
          <w:szCs w:val="28"/>
        </w:rPr>
        <w:t>)..</w:t>
      </w:r>
      <w:proofErr w:type="gramEnd"/>
    </w:p>
    <w:p w:rsidR="001350D2" w:rsidRPr="00952B8F" w:rsidRDefault="001350D2" w:rsidP="00B377FB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>4. Работа кабинетов (пополнение учебно-методической базы).</w:t>
      </w:r>
    </w:p>
    <w:p w:rsidR="001350D2" w:rsidRPr="00952B8F" w:rsidRDefault="001350D2" w:rsidP="00B377FB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 xml:space="preserve">5. </w:t>
      </w:r>
      <w:proofErr w:type="spellStart"/>
      <w:r w:rsidRPr="00952B8F">
        <w:rPr>
          <w:sz w:val="28"/>
          <w:szCs w:val="28"/>
        </w:rPr>
        <w:t>Взаимопосещение</w:t>
      </w:r>
      <w:proofErr w:type="spellEnd"/>
      <w:r w:rsidRPr="00952B8F">
        <w:rPr>
          <w:sz w:val="28"/>
          <w:szCs w:val="28"/>
        </w:rPr>
        <w:t xml:space="preserve"> уроков (в течение года с последующим обсуждением, рекомендациями).</w:t>
      </w:r>
    </w:p>
    <w:p w:rsidR="001350D2" w:rsidRPr="00952B8F" w:rsidRDefault="001350D2" w:rsidP="00B377FB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>6. Самообразование педагога (работа над методической темой, курсовое обучение, аттестация, семинары).</w:t>
      </w:r>
    </w:p>
    <w:p w:rsidR="001350D2" w:rsidRPr="00952B8F" w:rsidRDefault="001350D2" w:rsidP="006445C6">
      <w:pPr>
        <w:pStyle w:val="a3"/>
        <w:ind w:hanging="360"/>
        <w:jc w:val="both"/>
        <w:rPr>
          <w:sz w:val="28"/>
          <w:szCs w:val="28"/>
        </w:rPr>
      </w:pPr>
      <w:r w:rsidRPr="00952B8F">
        <w:rPr>
          <w:sz w:val="28"/>
          <w:szCs w:val="28"/>
        </w:rPr>
        <w:t>7.Неформальное общение (поздравление именинников, обсуждение, групповая рефлексия)</w:t>
      </w:r>
    </w:p>
    <w:p w:rsidR="00B05A07" w:rsidRPr="00952B8F" w:rsidRDefault="00B05A07" w:rsidP="006445C6">
      <w:pPr>
        <w:pStyle w:val="a3"/>
        <w:ind w:hanging="360"/>
        <w:jc w:val="both"/>
        <w:rPr>
          <w:sz w:val="28"/>
          <w:szCs w:val="28"/>
        </w:rPr>
      </w:pPr>
    </w:p>
    <w:p w:rsidR="00B05A07" w:rsidRPr="00952B8F" w:rsidRDefault="00B05A07" w:rsidP="00B05A07">
      <w:pPr>
        <w:pStyle w:val="a3"/>
        <w:ind w:hanging="360"/>
        <w:jc w:val="both"/>
        <w:rPr>
          <w:sz w:val="28"/>
          <w:szCs w:val="28"/>
        </w:rPr>
      </w:pPr>
    </w:p>
    <w:sectPr w:rsidR="00B05A07" w:rsidRPr="00952B8F" w:rsidSect="00294125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 Amour One">
    <w:altName w:val="Times New Roman"/>
    <w:charset w:val="CC"/>
    <w:family w:val="auto"/>
    <w:pitch w:val="variable"/>
    <w:sig w:usb0="00000001" w:usb1="40000048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547B"/>
    <w:multiLevelType w:val="hybridMultilevel"/>
    <w:tmpl w:val="CE5E8836"/>
    <w:lvl w:ilvl="0" w:tplc="371ED8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06C31633"/>
    <w:multiLevelType w:val="multilevel"/>
    <w:tmpl w:val="C36C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E0907"/>
    <w:multiLevelType w:val="hybridMultilevel"/>
    <w:tmpl w:val="F5DA398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12962938"/>
    <w:multiLevelType w:val="hybridMultilevel"/>
    <w:tmpl w:val="E9261A68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F1D87"/>
    <w:multiLevelType w:val="hybridMultilevel"/>
    <w:tmpl w:val="F03CCA2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522C2"/>
    <w:multiLevelType w:val="hybridMultilevel"/>
    <w:tmpl w:val="805CE554"/>
    <w:lvl w:ilvl="0" w:tplc="E520B4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C9F3BD0"/>
    <w:multiLevelType w:val="hybridMultilevel"/>
    <w:tmpl w:val="CA9097F6"/>
    <w:lvl w:ilvl="0" w:tplc="A1DA9A0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C063F"/>
    <w:multiLevelType w:val="hybridMultilevel"/>
    <w:tmpl w:val="457AEB82"/>
    <w:lvl w:ilvl="0" w:tplc="AD24E0C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A2135"/>
    <w:multiLevelType w:val="hybridMultilevel"/>
    <w:tmpl w:val="29E4973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81F6556"/>
    <w:multiLevelType w:val="multilevel"/>
    <w:tmpl w:val="9E0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B448D4"/>
    <w:multiLevelType w:val="hybridMultilevel"/>
    <w:tmpl w:val="04429536"/>
    <w:lvl w:ilvl="0" w:tplc="50E4BB4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1">
    <w:nsid w:val="295A2481"/>
    <w:multiLevelType w:val="hybridMultilevel"/>
    <w:tmpl w:val="FC9466BE"/>
    <w:lvl w:ilvl="0" w:tplc="0CD6E3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26489"/>
    <w:multiLevelType w:val="hybridMultilevel"/>
    <w:tmpl w:val="5A54A916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676179"/>
    <w:multiLevelType w:val="hybridMultilevel"/>
    <w:tmpl w:val="67B4E028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DA905994">
      <w:start w:val="3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4">
    <w:nsid w:val="2EDA1C6D"/>
    <w:multiLevelType w:val="hybridMultilevel"/>
    <w:tmpl w:val="5B8A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D20BD"/>
    <w:multiLevelType w:val="hybridMultilevel"/>
    <w:tmpl w:val="B6DA3B6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6B287076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6">
    <w:nsid w:val="38623F5C"/>
    <w:multiLevelType w:val="multilevel"/>
    <w:tmpl w:val="F70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9A4DBF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CD15776"/>
    <w:multiLevelType w:val="hybridMultilevel"/>
    <w:tmpl w:val="6DD4D21C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2B72100C">
      <w:start w:val="2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9">
    <w:nsid w:val="3E7B3CAB"/>
    <w:multiLevelType w:val="hybridMultilevel"/>
    <w:tmpl w:val="1D5CA750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062DFD"/>
    <w:multiLevelType w:val="hybridMultilevel"/>
    <w:tmpl w:val="40544AC6"/>
    <w:lvl w:ilvl="0" w:tplc="712636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81417"/>
    <w:multiLevelType w:val="hybridMultilevel"/>
    <w:tmpl w:val="77C0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51C6D"/>
    <w:multiLevelType w:val="multilevel"/>
    <w:tmpl w:val="7ACC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E45A34"/>
    <w:multiLevelType w:val="hybridMultilevel"/>
    <w:tmpl w:val="7DB2AADE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0528C2"/>
    <w:multiLevelType w:val="hybridMultilevel"/>
    <w:tmpl w:val="DCEE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E343D"/>
    <w:multiLevelType w:val="hybridMultilevel"/>
    <w:tmpl w:val="9C724E24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6">
    <w:nsid w:val="56E55CE2"/>
    <w:multiLevelType w:val="hybridMultilevel"/>
    <w:tmpl w:val="02BA15E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>
    <w:nsid w:val="5A8A2E7C"/>
    <w:multiLevelType w:val="hybridMultilevel"/>
    <w:tmpl w:val="477850A2"/>
    <w:lvl w:ilvl="0" w:tplc="C3424170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6C77F4"/>
    <w:multiLevelType w:val="hybridMultilevel"/>
    <w:tmpl w:val="8E1C5D58"/>
    <w:lvl w:ilvl="0" w:tplc="1298A96E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9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393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5F2C700F"/>
    <w:multiLevelType w:val="hybridMultilevel"/>
    <w:tmpl w:val="1076DD92"/>
    <w:lvl w:ilvl="0" w:tplc="C0EC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5B3A0F"/>
    <w:multiLevelType w:val="hybridMultilevel"/>
    <w:tmpl w:val="20DC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542DA"/>
    <w:multiLevelType w:val="multilevel"/>
    <w:tmpl w:val="F34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7FF6261"/>
    <w:multiLevelType w:val="hybridMultilevel"/>
    <w:tmpl w:val="E7B6B004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07CD6"/>
    <w:multiLevelType w:val="hybridMultilevel"/>
    <w:tmpl w:val="FE1C316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>
    <w:nsid w:val="6F2B1D66"/>
    <w:multiLevelType w:val="hybridMultilevel"/>
    <w:tmpl w:val="569CF720"/>
    <w:lvl w:ilvl="0" w:tplc="35D4564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22F73"/>
    <w:multiLevelType w:val="hybridMultilevel"/>
    <w:tmpl w:val="039A7B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7D312C"/>
    <w:multiLevelType w:val="hybridMultilevel"/>
    <w:tmpl w:val="5924116C"/>
    <w:lvl w:ilvl="0" w:tplc="9E00F060">
      <w:start w:val="1"/>
      <w:numFmt w:val="decimal"/>
      <w:lvlText w:val="%1."/>
      <w:lvlJc w:val="left"/>
      <w:pPr>
        <w:ind w:left="720" w:hanging="360"/>
      </w:pPr>
      <w:rPr>
        <w:rFonts w:hint="default"/>
        <w:color w:val="76767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91BB4"/>
    <w:multiLevelType w:val="hybridMultilevel"/>
    <w:tmpl w:val="79D2D31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F61B8"/>
    <w:multiLevelType w:val="hybridMultilevel"/>
    <w:tmpl w:val="D8BC26BE"/>
    <w:lvl w:ilvl="0" w:tplc="9AECB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F305F"/>
    <w:multiLevelType w:val="hybridMultilevel"/>
    <w:tmpl w:val="BCCA0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8571B3"/>
    <w:multiLevelType w:val="hybridMultilevel"/>
    <w:tmpl w:val="765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5"/>
  </w:num>
  <w:num w:numId="5">
    <w:abstractNumId w:val="8"/>
  </w:num>
  <w:num w:numId="6">
    <w:abstractNumId w:val="25"/>
  </w:num>
  <w:num w:numId="7">
    <w:abstractNumId w:val="33"/>
  </w:num>
  <w:num w:numId="8">
    <w:abstractNumId w:val="23"/>
  </w:num>
  <w:num w:numId="9">
    <w:abstractNumId w:val="34"/>
  </w:num>
  <w:num w:numId="10">
    <w:abstractNumId w:val="12"/>
  </w:num>
  <w:num w:numId="11">
    <w:abstractNumId w:val="27"/>
  </w:num>
  <w:num w:numId="12">
    <w:abstractNumId w:val="19"/>
  </w:num>
  <w:num w:numId="13">
    <w:abstractNumId w:val="4"/>
  </w:num>
  <w:num w:numId="14">
    <w:abstractNumId w:val="9"/>
  </w:num>
  <w:num w:numId="15">
    <w:abstractNumId w:val="16"/>
  </w:num>
  <w:num w:numId="16">
    <w:abstractNumId w:val="41"/>
  </w:num>
  <w:num w:numId="17">
    <w:abstractNumId w:val="0"/>
  </w:num>
  <w:num w:numId="18">
    <w:abstractNumId w:val="22"/>
  </w:num>
  <w:num w:numId="19">
    <w:abstractNumId w:val="11"/>
  </w:num>
  <w:num w:numId="20">
    <w:abstractNumId w:val="37"/>
  </w:num>
  <w:num w:numId="21">
    <w:abstractNumId w:val="31"/>
  </w:num>
  <w:num w:numId="22">
    <w:abstractNumId w:val="14"/>
  </w:num>
  <w:num w:numId="23">
    <w:abstractNumId w:val="42"/>
  </w:num>
  <w:num w:numId="24">
    <w:abstractNumId w:val="3"/>
  </w:num>
  <w:num w:numId="25">
    <w:abstractNumId w:val="39"/>
  </w:num>
  <w:num w:numId="26">
    <w:abstractNumId w:val="29"/>
  </w:num>
  <w:num w:numId="27">
    <w:abstractNumId w:val="35"/>
  </w:num>
  <w:num w:numId="28">
    <w:abstractNumId w:val="26"/>
  </w:num>
  <w:num w:numId="29">
    <w:abstractNumId w:val="2"/>
  </w:num>
  <w:num w:numId="30">
    <w:abstractNumId w:val="17"/>
  </w:num>
  <w:num w:numId="31">
    <w:abstractNumId w:val="38"/>
  </w:num>
  <w:num w:numId="32">
    <w:abstractNumId w:val="30"/>
  </w:num>
  <w:num w:numId="33">
    <w:abstractNumId w:val="24"/>
  </w:num>
  <w:num w:numId="34">
    <w:abstractNumId w:val="28"/>
  </w:num>
  <w:num w:numId="35">
    <w:abstractNumId w:val="20"/>
  </w:num>
  <w:num w:numId="36">
    <w:abstractNumId w:val="36"/>
  </w:num>
  <w:num w:numId="37">
    <w:abstractNumId w:val="6"/>
  </w:num>
  <w:num w:numId="38">
    <w:abstractNumId w:val="1"/>
  </w:num>
  <w:num w:numId="39">
    <w:abstractNumId w:val="32"/>
  </w:num>
  <w:num w:numId="40">
    <w:abstractNumId w:val="5"/>
  </w:num>
  <w:num w:numId="41">
    <w:abstractNumId w:val="7"/>
  </w:num>
  <w:num w:numId="42">
    <w:abstractNumId w:val="21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7FB"/>
    <w:rsid w:val="00004034"/>
    <w:rsid w:val="000148A1"/>
    <w:rsid w:val="000346AF"/>
    <w:rsid w:val="00036BAF"/>
    <w:rsid w:val="000537E9"/>
    <w:rsid w:val="00080B0E"/>
    <w:rsid w:val="000947C2"/>
    <w:rsid w:val="000B7EFB"/>
    <w:rsid w:val="00103456"/>
    <w:rsid w:val="001249E4"/>
    <w:rsid w:val="001350D2"/>
    <w:rsid w:val="0014011F"/>
    <w:rsid w:val="00175D2D"/>
    <w:rsid w:val="0018399D"/>
    <w:rsid w:val="001969F1"/>
    <w:rsid w:val="001D7531"/>
    <w:rsid w:val="001F4C27"/>
    <w:rsid w:val="002105C0"/>
    <w:rsid w:val="00223ABA"/>
    <w:rsid w:val="00247ECB"/>
    <w:rsid w:val="002574A0"/>
    <w:rsid w:val="0026568D"/>
    <w:rsid w:val="00294125"/>
    <w:rsid w:val="002B2591"/>
    <w:rsid w:val="002B785B"/>
    <w:rsid w:val="002C694A"/>
    <w:rsid w:val="002D3F35"/>
    <w:rsid w:val="002E5591"/>
    <w:rsid w:val="003418BF"/>
    <w:rsid w:val="0035032F"/>
    <w:rsid w:val="0036657F"/>
    <w:rsid w:val="00373EA5"/>
    <w:rsid w:val="003D2BEE"/>
    <w:rsid w:val="0042043E"/>
    <w:rsid w:val="00434068"/>
    <w:rsid w:val="004412DB"/>
    <w:rsid w:val="004454A8"/>
    <w:rsid w:val="00452D52"/>
    <w:rsid w:val="0047617E"/>
    <w:rsid w:val="0049537B"/>
    <w:rsid w:val="00523673"/>
    <w:rsid w:val="005264A9"/>
    <w:rsid w:val="005418CB"/>
    <w:rsid w:val="005E11F9"/>
    <w:rsid w:val="006061B8"/>
    <w:rsid w:val="00633C14"/>
    <w:rsid w:val="006445C6"/>
    <w:rsid w:val="0065394E"/>
    <w:rsid w:val="0066006C"/>
    <w:rsid w:val="00680061"/>
    <w:rsid w:val="006B2856"/>
    <w:rsid w:val="006B5320"/>
    <w:rsid w:val="006D5AB6"/>
    <w:rsid w:val="006E55C6"/>
    <w:rsid w:val="006F4176"/>
    <w:rsid w:val="00701CE3"/>
    <w:rsid w:val="00726625"/>
    <w:rsid w:val="00731E4C"/>
    <w:rsid w:val="0075658E"/>
    <w:rsid w:val="00763AE0"/>
    <w:rsid w:val="00783B47"/>
    <w:rsid w:val="007A0F72"/>
    <w:rsid w:val="007A6C55"/>
    <w:rsid w:val="007F65D9"/>
    <w:rsid w:val="00812E47"/>
    <w:rsid w:val="008218AB"/>
    <w:rsid w:val="00834054"/>
    <w:rsid w:val="0084623D"/>
    <w:rsid w:val="00862472"/>
    <w:rsid w:val="00873F82"/>
    <w:rsid w:val="00894EF8"/>
    <w:rsid w:val="008A4205"/>
    <w:rsid w:val="008C0153"/>
    <w:rsid w:val="008C1FC8"/>
    <w:rsid w:val="008E03A4"/>
    <w:rsid w:val="00904763"/>
    <w:rsid w:val="00916967"/>
    <w:rsid w:val="00927AFE"/>
    <w:rsid w:val="00952B8F"/>
    <w:rsid w:val="00960EF5"/>
    <w:rsid w:val="009611BA"/>
    <w:rsid w:val="00963054"/>
    <w:rsid w:val="0096482C"/>
    <w:rsid w:val="009D3223"/>
    <w:rsid w:val="00A00552"/>
    <w:rsid w:val="00A12495"/>
    <w:rsid w:val="00A154FA"/>
    <w:rsid w:val="00A43F52"/>
    <w:rsid w:val="00A512A1"/>
    <w:rsid w:val="00A57879"/>
    <w:rsid w:val="00A70EE9"/>
    <w:rsid w:val="00A87573"/>
    <w:rsid w:val="00B05A07"/>
    <w:rsid w:val="00B1244A"/>
    <w:rsid w:val="00B30109"/>
    <w:rsid w:val="00B377FB"/>
    <w:rsid w:val="00B978A5"/>
    <w:rsid w:val="00BC00CF"/>
    <w:rsid w:val="00BF692D"/>
    <w:rsid w:val="00C00755"/>
    <w:rsid w:val="00C03635"/>
    <w:rsid w:val="00C12EDA"/>
    <w:rsid w:val="00C65B28"/>
    <w:rsid w:val="00C7504A"/>
    <w:rsid w:val="00C85487"/>
    <w:rsid w:val="00CB2E9B"/>
    <w:rsid w:val="00CC2EA4"/>
    <w:rsid w:val="00CD2333"/>
    <w:rsid w:val="00CE3306"/>
    <w:rsid w:val="00D11100"/>
    <w:rsid w:val="00D15ED8"/>
    <w:rsid w:val="00D41307"/>
    <w:rsid w:val="00D60180"/>
    <w:rsid w:val="00D60A82"/>
    <w:rsid w:val="00D76CF3"/>
    <w:rsid w:val="00D902CD"/>
    <w:rsid w:val="00DA270A"/>
    <w:rsid w:val="00DC6005"/>
    <w:rsid w:val="00DF5B61"/>
    <w:rsid w:val="00E61D56"/>
    <w:rsid w:val="00E75D68"/>
    <w:rsid w:val="00EA7F95"/>
    <w:rsid w:val="00EC34CA"/>
    <w:rsid w:val="00EC4BB2"/>
    <w:rsid w:val="00FB1573"/>
    <w:rsid w:val="00FC0388"/>
    <w:rsid w:val="00FD65E6"/>
    <w:rsid w:val="00FE0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33C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A005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77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77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377F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377F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377FB"/>
    <w:pPr>
      <w:spacing w:before="96" w:after="120" w:line="360" w:lineRule="atLeast"/>
    </w:pPr>
  </w:style>
  <w:style w:type="character" w:styleId="a4">
    <w:name w:val="Strong"/>
    <w:uiPriority w:val="99"/>
    <w:qFormat/>
    <w:rsid w:val="00B377FB"/>
    <w:rPr>
      <w:rFonts w:cs="Times New Roman"/>
      <w:b/>
      <w:bCs/>
    </w:rPr>
  </w:style>
  <w:style w:type="paragraph" w:customStyle="1" w:styleId="listparagraph">
    <w:name w:val="listparagraph"/>
    <w:basedOn w:val="a"/>
    <w:uiPriority w:val="99"/>
    <w:rsid w:val="00B377FB"/>
    <w:pPr>
      <w:spacing w:before="33" w:after="33"/>
    </w:pPr>
    <w:rPr>
      <w:sz w:val="20"/>
      <w:szCs w:val="20"/>
    </w:rPr>
  </w:style>
  <w:style w:type="paragraph" w:customStyle="1" w:styleId="western">
    <w:name w:val="western"/>
    <w:basedOn w:val="a"/>
    <w:uiPriority w:val="99"/>
    <w:rsid w:val="001D7531"/>
    <w:pPr>
      <w:spacing w:before="100" w:beforeAutospacing="1"/>
    </w:pPr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8A42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13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6">
    <w:name w:val="c16"/>
    <w:rsid w:val="003418BF"/>
  </w:style>
  <w:style w:type="paragraph" w:styleId="a6">
    <w:name w:val="Balloon Text"/>
    <w:basedOn w:val="a"/>
    <w:link w:val="a7"/>
    <w:uiPriority w:val="99"/>
    <w:semiHidden/>
    <w:unhideWhenUsed/>
    <w:rsid w:val="00EC4B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4BB2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EC4BB2"/>
    <w:rPr>
      <w:sz w:val="22"/>
      <w:szCs w:val="22"/>
      <w:lang w:eastAsia="en-US"/>
    </w:rPr>
  </w:style>
  <w:style w:type="character" w:customStyle="1" w:styleId="apple-converted-space">
    <w:name w:val="apple-converted-space"/>
    <w:rsid w:val="00223ABA"/>
  </w:style>
  <w:style w:type="character" w:customStyle="1" w:styleId="10">
    <w:name w:val="Заголовок 1 Знак"/>
    <w:link w:val="1"/>
    <w:rsid w:val="00633C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0055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0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64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8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081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81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2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7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7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895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778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88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5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22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B49B-9521-4F34-8C4C-547B29B1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37</cp:revision>
  <cp:lastPrinted>2017-05-31T07:02:00Z</cp:lastPrinted>
  <dcterms:created xsi:type="dcterms:W3CDTF">2013-06-26T06:26:00Z</dcterms:created>
  <dcterms:modified xsi:type="dcterms:W3CDTF">2020-09-28T11:40:00Z</dcterms:modified>
</cp:coreProperties>
</file>