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7FB" w:rsidRPr="00A83431" w:rsidRDefault="00B377FB" w:rsidP="00A83431">
      <w:pPr>
        <w:pStyle w:val="3"/>
        <w:jc w:val="center"/>
        <w:rPr>
          <w:rFonts w:ascii="Times New Roman" w:hAnsi="Times New Roman" w:cs="Times New Roman"/>
          <w:i/>
          <w:color w:val="FF0000"/>
          <w:sz w:val="36"/>
          <w:szCs w:val="36"/>
        </w:rPr>
      </w:pPr>
      <w:r w:rsidRPr="00A83431">
        <w:rPr>
          <w:rFonts w:ascii="Times New Roman" w:hAnsi="Times New Roman" w:cs="Times New Roman"/>
          <w:i/>
          <w:color w:val="FF0000"/>
          <w:sz w:val="36"/>
          <w:szCs w:val="36"/>
        </w:rPr>
        <w:t>План работы методического объединения</w:t>
      </w:r>
    </w:p>
    <w:p w:rsidR="00B377FB" w:rsidRPr="00A83431" w:rsidRDefault="00B377FB" w:rsidP="00B377FB">
      <w:pPr>
        <w:pStyle w:val="3"/>
        <w:jc w:val="center"/>
        <w:rPr>
          <w:rFonts w:ascii="Times New Roman" w:hAnsi="Times New Roman" w:cs="Times New Roman"/>
          <w:i/>
          <w:color w:val="FF0000"/>
          <w:sz w:val="36"/>
          <w:szCs w:val="36"/>
        </w:rPr>
      </w:pPr>
      <w:r w:rsidRPr="00A83431">
        <w:rPr>
          <w:rFonts w:ascii="Times New Roman" w:hAnsi="Times New Roman" w:cs="Times New Roman"/>
          <w:i/>
          <w:color w:val="FF0000"/>
          <w:sz w:val="36"/>
          <w:szCs w:val="36"/>
        </w:rPr>
        <w:t>учителей начальных классов</w:t>
      </w:r>
    </w:p>
    <w:p w:rsidR="00B377FB" w:rsidRPr="00A83431" w:rsidRDefault="00B377FB" w:rsidP="00B377FB">
      <w:pPr>
        <w:pStyle w:val="a3"/>
        <w:spacing w:line="240" w:lineRule="auto"/>
        <w:jc w:val="center"/>
        <w:rPr>
          <w:b/>
          <w:i/>
          <w:color w:val="FF0000"/>
          <w:sz w:val="36"/>
          <w:szCs w:val="36"/>
        </w:rPr>
      </w:pPr>
      <w:r w:rsidRPr="00A83431">
        <w:rPr>
          <w:b/>
          <w:bCs/>
          <w:i/>
          <w:color w:val="FF0000"/>
          <w:sz w:val="36"/>
          <w:szCs w:val="36"/>
        </w:rPr>
        <w:t>на 2013-2014 учебный год:</w:t>
      </w:r>
    </w:p>
    <w:p w:rsidR="00B377FB" w:rsidRPr="00A83431" w:rsidRDefault="00B377FB" w:rsidP="00B377FB">
      <w:pPr>
        <w:pStyle w:val="a3"/>
        <w:rPr>
          <w:b/>
          <w:i/>
          <w:color w:val="7030A0"/>
          <w:sz w:val="32"/>
          <w:szCs w:val="32"/>
        </w:rPr>
      </w:pPr>
      <w:r w:rsidRPr="00A83431">
        <w:rPr>
          <w:b/>
          <w:i/>
          <w:color w:val="7030A0"/>
          <w:sz w:val="32"/>
          <w:szCs w:val="32"/>
        </w:rPr>
        <w:t>Основная тема работы МО:</w:t>
      </w:r>
      <w:r w:rsidR="00A83431">
        <w:rPr>
          <w:b/>
          <w:i/>
          <w:color w:val="7030A0"/>
          <w:sz w:val="32"/>
          <w:szCs w:val="32"/>
        </w:rPr>
        <w:t xml:space="preserve"> </w:t>
      </w:r>
      <w:r w:rsidRPr="00A83431">
        <w:rPr>
          <w:b/>
          <w:i/>
          <w:sz w:val="28"/>
          <w:szCs w:val="28"/>
        </w:rPr>
        <w:t xml:space="preserve">повышение эффективности и качества образования в начальной школе в условиях реализации </w:t>
      </w:r>
      <w:r w:rsidRPr="00A83431">
        <w:rPr>
          <w:b/>
          <w:bCs/>
          <w:i/>
          <w:iCs/>
          <w:sz w:val="28"/>
          <w:szCs w:val="28"/>
        </w:rPr>
        <w:t>федерального государственного образовательного стандарта начального общего образования (</w:t>
      </w:r>
      <w:r w:rsidRPr="00A83431">
        <w:rPr>
          <w:b/>
          <w:i/>
          <w:sz w:val="28"/>
          <w:szCs w:val="28"/>
        </w:rPr>
        <w:t xml:space="preserve">ФГОС  </w:t>
      </w:r>
      <w:r w:rsidRPr="00A83431">
        <w:rPr>
          <w:b/>
          <w:i/>
          <w:sz w:val="28"/>
          <w:szCs w:val="28"/>
          <w:lang w:val="en-US"/>
        </w:rPr>
        <w:t>II</w:t>
      </w:r>
      <w:r w:rsidRPr="00A83431">
        <w:rPr>
          <w:b/>
          <w:i/>
          <w:sz w:val="28"/>
          <w:szCs w:val="28"/>
        </w:rPr>
        <w:t xml:space="preserve"> поколения).</w:t>
      </w:r>
    </w:p>
    <w:p w:rsidR="00B377FB" w:rsidRPr="00A83431" w:rsidRDefault="00B377FB" w:rsidP="00B377FB">
      <w:pPr>
        <w:pStyle w:val="a3"/>
        <w:spacing w:line="240" w:lineRule="auto"/>
        <w:rPr>
          <w:b/>
          <w:color w:val="FF0000"/>
          <w:u w:val="single"/>
        </w:rPr>
      </w:pPr>
    </w:p>
    <w:p w:rsidR="00B377FB" w:rsidRPr="00A83431" w:rsidRDefault="00B377FB" w:rsidP="00B377FB">
      <w:pPr>
        <w:pStyle w:val="a3"/>
        <w:spacing w:line="240" w:lineRule="auto"/>
        <w:rPr>
          <w:b/>
          <w:color w:val="FF0000"/>
        </w:rPr>
      </w:pPr>
      <w:r w:rsidRPr="00A83431">
        <w:rPr>
          <w:b/>
          <w:color w:val="FF0000"/>
          <w:u w:val="single"/>
        </w:rPr>
        <w:t>Цель:</w:t>
      </w:r>
    </w:p>
    <w:p w:rsidR="00B377FB" w:rsidRPr="002678D1" w:rsidRDefault="00B377FB" w:rsidP="00B377FB">
      <w:pPr>
        <w:pStyle w:val="a3"/>
        <w:spacing w:line="240" w:lineRule="auto"/>
        <w:rPr>
          <w:b/>
          <w:bCs/>
          <w:color w:val="002060"/>
          <w:u w:val="single"/>
        </w:rPr>
      </w:pPr>
      <w:r w:rsidRPr="002678D1">
        <w:rPr>
          <w:b/>
          <w:color w:val="002060"/>
        </w:rPr>
        <w:t xml:space="preserve">совершенствование педагогического мастерства в сфере формирования универсальных учебных действий в рамках ФГОС НОО </w:t>
      </w:r>
      <w:r w:rsidRPr="002678D1">
        <w:rPr>
          <w:b/>
          <w:color w:val="002060"/>
          <w:lang w:val="en-US"/>
        </w:rPr>
        <w:t>II</w:t>
      </w:r>
      <w:r w:rsidRPr="002678D1">
        <w:rPr>
          <w:b/>
          <w:color w:val="002060"/>
        </w:rPr>
        <w:t xml:space="preserve"> поколения</w:t>
      </w:r>
    </w:p>
    <w:p w:rsidR="00B377FB" w:rsidRPr="0036657F" w:rsidRDefault="00B377FB" w:rsidP="00B377FB">
      <w:pPr>
        <w:jc w:val="both"/>
        <w:rPr>
          <w:b/>
          <w:u w:val="single"/>
        </w:rPr>
      </w:pPr>
    </w:p>
    <w:p w:rsidR="00B377FB" w:rsidRPr="00A83431" w:rsidRDefault="00B377FB" w:rsidP="00D32977">
      <w:pPr>
        <w:jc w:val="both"/>
        <w:rPr>
          <w:b/>
          <w:color w:val="FF0000"/>
          <w:u w:val="single"/>
        </w:rPr>
      </w:pPr>
      <w:r w:rsidRPr="00A83431">
        <w:rPr>
          <w:b/>
          <w:color w:val="FF0000"/>
          <w:u w:val="single"/>
        </w:rPr>
        <w:t xml:space="preserve">Задачи: </w:t>
      </w:r>
    </w:p>
    <w:p w:rsidR="00D32977" w:rsidRPr="000910C6" w:rsidRDefault="00D32977" w:rsidP="00D32977">
      <w:pPr>
        <w:numPr>
          <w:ilvl w:val="0"/>
          <w:numId w:val="14"/>
        </w:numPr>
        <w:spacing w:before="100" w:beforeAutospacing="1"/>
        <w:rPr>
          <w:b/>
          <w:i/>
        </w:rPr>
      </w:pPr>
      <w:r w:rsidRPr="000910C6">
        <w:rPr>
          <w:b/>
          <w:i/>
        </w:rPr>
        <w:t>Внедрить в практику  работы всех учителей м/</w:t>
      </w:r>
      <w:proofErr w:type="gramStart"/>
      <w:r w:rsidRPr="000910C6">
        <w:rPr>
          <w:b/>
          <w:i/>
        </w:rPr>
        <w:t>о</w:t>
      </w:r>
      <w:proofErr w:type="gramEnd"/>
      <w:r w:rsidRPr="000910C6">
        <w:rPr>
          <w:b/>
          <w:i/>
        </w:rPr>
        <w:t xml:space="preserve">  учителей начальных классов технологии, направленные на формирование компетентностей обучающихся: технологию развития критического мышления, информационно-коммуникационную технологию, игровые технологии, технологию проблемного обучения,  умение работать  на новом учебно-лабораторном оборудовании </w:t>
      </w:r>
    </w:p>
    <w:p w:rsidR="00D32977" w:rsidRPr="000910C6" w:rsidRDefault="00D32977" w:rsidP="00D32977">
      <w:pPr>
        <w:numPr>
          <w:ilvl w:val="0"/>
          <w:numId w:val="14"/>
        </w:numPr>
        <w:spacing w:before="100" w:beforeAutospacing="1"/>
        <w:jc w:val="both"/>
        <w:rPr>
          <w:b/>
          <w:i/>
        </w:rPr>
      </w:pPr>
      <w:r w:rsidRPr="000910C6">
        <w:rPr>
          <w:b/>
          <w:i/>
        </w:rPr>
        <w:t xml:space="preserve">Накопить дидактический материал, ЦОР, </w:t>
      </w:r>
      <w:proofErr w:type="gramStart"/>
      <w:r w:rsidRPr="000910C6">
        <w:rPr>
          <w:b/>
          <w:i/>
        </w:rPr>
        <w:t>соответствующие</w:t>
      </w:r>
      <w:proofErr w:type="gramEnd"/>
      <w:r w:rsidRPr="000910C6">
        <w:rPr>
          <w:b/>
          <w:i/>
        </w:rPr>
        <w:t xml:space="preserve">  новым ФГОС;</w:t>
      </w:r>
    </w:p>
    <w:p w:rsidR="00D32977" w:rsidRPr="000910C6" w:rsidRDefault="00D32977" w:rsidP="00D32977">
      <w:pPr>
        <w:numPr>
          <w:ilvl w:val="0"/>
          <w:numId w:val="14"/>
        </w:numPr>
        <w:spacing w:before="100" w:beforeAutospacing="1" w:after="100" w:afterAutospacing="1"/>
        <w:contextualSpacing/>
        <w:jc w:val="both"/>
        <w:rPr>
          <w:b/>
          <w:i/>
        </w:rPr>
      </w:pPr>
      <w:r w:rsidRPr="000910C6">
        <w:rPr>
          <w:b/>
          <w:i/>
        </w:rPr>
        <w:t>Внедрить в процесс обучения мониторинг процесса формирования  ключевых    компетенций младшего школьника;</w:t>
      </w:r>
    </w:p>
    <w:p w:rsidR="00D32977" w:rsidRPr="000910C6" w:rsidRDefault="00D32977" w:rsidP="00D32977">
      <w:pPr>
        <w:numPr>
          <w:ilvl w:val="0"/>
          <w:numId w:val="14"/>
        </w:numPr>
        <w:spacing w:before="100" w:beforeAutospacing="1" w:after="100" w:afterAutospacing="1"/>
        <w:contextualSpacing/>
        <w:jc w:val="both"/>
        <w:rPr>
          <w:b/>
          <w:i/>
        </w:rPr>
      </w:pPr>
      <w:r w:rsidRPr="000910C6">
        <w:rPr>
          <w:b/>
          <w:i/>
        </w:rPr>
        <w:t xml:space="preserve">Активизировать работу с  </w:t>
      </w:r>
      <w:proofErr w:type="gramStart"/>
      <w:r w:rsidRPr="000910C6">
        <w:rPr>
          <w:b/>
          <w:i/>
        </w:rPr>
        <w:t>обучающимися</w:t>
      </w:r>
      <w:proofErr w:type="gramEnd"/>
      <w:r w:rsidRPr="000910C6">
        <w:rPr>
          <w:b/>
          <w:i/>
        </w:rPr>
        <w:t>,  имеющими повышенные образовательные потребности.</w:t>
      </w:r>
    </w:p>
    <w:p w:rsidR="00D32977" w:rsidRPr="000910C6" w:rsidRDefault="00D32977" w:rsidP="00D32977">
      <w:pPr>
        <w:numPr>
          <w:ilvl w:val="0"/>
          <w:numId w:val="14"/>
        </w:numPr>
        <w:spacing w:before="100" w:beforeAutospacing="1" w:after="100" w:afterAutospacing="1"/>
        <w:contextualSpacing/>
        <w:jc w:val="both"/>
        <w:rPr>
          <w:b/>
          <w:i/>
        </w:rPr>
      </w:pPr>
      <w:r w:rsidRPr="000910C6">
        <w:rPr>
          <w:b/>
          <w:bCs/>
          <w:i/>
          <w:iCs/>
        </w:rPr>
        <w:t>Организовать  учебную работу с использованием интерактивных цифровых ресурсов</w:t>
      </w:r>
    </w:p>
    <w:p w:rsidR="00D32977" w:rsidRPr="000910C6" w:rsidRDefault="00D32977" w:rsidP="00D32977">
      <w:pPr>
        <w:numPr>
          <w:ilvl w:val="0"/>
          <w:numId w:val="15"/>
        </w:numPr>
        <w:adjustRightInd w:val="0"/>
        <w:spacing w:before="100" w:beforeAutospacing="1"/>
        <w:rPr>
          <w:b/>
          <w:i/>
        </w:rPr>
      </w:pPr>
      <w:r w:rsidRPr="000910C6">
        <w:rPr>
          <w:b/>
          <w:i/>
        </w:rPr>
        <w:t xml:space="preserve">Перевод календарно-тематического планирования учителей, дневников обучающихся в электронный вид </w:t>
      </w:r>
    </w:p>
    <w:p w:rsidR="00D32977" w:rsidRPr="000910C6" w:rsidRDefault="00D32977" w:rsidP="00D32977">
      <w:pPr>
        <w:numPr>
          <w:ilvl w:val="0"/>
          <w:numId w:val="15"/>
        </w:numPr>
        <w:adjustRightInd w:val="0"/>
        <w:spacing w:before="100" w:beforeAutospacing="1"/>
        <w:rPr>
          <w:b/>
          <w:i/>
        </w:rPr>
      </w:pPr>
      <w:r w:rsidRPr="000910C6">
        <w:rPr>
          <w:b/>
          <w:i/>
        </w:rPr>
        <w:t xml:space="preserve">Создание библиотеки цифровых образовательных ресурсов по предметам </w:t>
      </w:r>
    </w:p>
    <w:p w:rsidR="00D32977" w:rsidRPr="000910C6" w:rsidRDefault="00D32977" w:rsidP="00D32977">
      <w:pPr>
        <w:numPr>
          <w:ilvl w:val="0"/>
          <w:numId w:val="15"/>
        </w:numPr>
        <w:adjustRightInd w:val="0"/>
        <w:spacing w:before="100" w:beforeAutospacing="1"/>
        <w:rPr>
          <w:b/>
          <w:i/>
        </w:rPr>
      </w:pPr>
      <w:r w:rsidRPr="000910C6">
        <w:rPr>
          <w:b/>
          <w:i/>
        </w:rPr>
        <w:t xml:space="preserve">Создание электронной базы нормативно правовых документов, регламентирующих учебную деятельность </w:t>
      </w:r>
    </w:p>
    <w:p w:rsidR="00B377FB" w:rsidRPr="00E61D56" w:rsidRDefault="00B377FB" w:rsidP="00B377FB">
      <w:pPr>
        <w:spacing w:before="100" w:beforeAutospacing="1" w:after="100" w:afterAutospacing="1"/>
        <w:rPr>
          <w:b/>
        </w:rPr>
      </w:pPr>
      <w:r w:rsidRPr="00E61D56">
        <w:rPr>
          <w:b/>
        </w:rPr>
        <w:t>Ожидаемые результаты работы:</w:t>
      </w:r>
    </w:p>
    <w:p w:rsidR="00B377FB" w:rsidRPr="0036657F" w:rsidRDefault="00B377FB" w:rsidP="00B377FB">
      <w:pPr>
        <w:spacing w:before="100" w:beforeAutospacing="1" w:after="100" w:afterAutospacing="1"/>
      </w:pPr>
      <w:r w:rsidRPr="0036657F">
        <w:t>- рост качества знаний обучающихся;</w:t>
      </w:r>
    </w:p>
    <w:p w:rsidR="00B377FB" w:rsidRPr="0036657F" w:rsidRDefault="00B377FB" w:rsidP="00B377FB">
      <w:pPr>
        <w:spacing w:before="100" w:beforeAutospacing="1" w:after="100" w:afterAutospacing="1"/>
      </w:pPr>
      <w:r w:rsidRPr="0036657F">
        <w:t>-овладение учителями МО системой преподавания предметов в соответствии с новым ФГОС;</w:t>
      </w:r>
    </w:p>
    <w:p w:rsidR="00B377FB" w:rsidRPr="0036657F" w:rsidRDefault="00B377FB" w:rsidP="00B377FB">
      <w:pPr>
        <w:spacing w:before="100" w:beforeAutospacing="1" w:after="100" w:afterAutospacing="1"/>
      </w:pPr>
      <w:r w:rsidRPr="0036657F">
        <w:t>-создание условий в процессе обучения для формирования у обучающихся ключевых компетентностей, УУД.</w:t>
      </w:r>
    </w:p>
    <w:p w:rsidR="00B377FB" w:rsidRDefault="00B377FB" w:rsidP="00B377FB">
      <w:pPr>
        <w:pStyle w:val="a3"/>
        <w:spacing w:after="0"/>
        <w:jc w:val="center"/>
        <w:rPr>
          <w:rFonts w:ascii="Verdana" w:hAnsi="Verdana"/>
        </w:rPr>
      </w:pPr>
    </w:p>
    <w:p w:rsidR="002678D1" w:rsidRPr="0036657F" w:rsidRDefault="002678D1" w:rsidP="00B377FB">
      <w:pPr>
        <w:pStyle w:val="a3"/>
        <w:spacing w:after="0"/>
        <w:jc w:val="center"/>
        <w:rPr>
          <w:rFonts w:ascii="Verdana" w:hAnsi="Verdana"/>
        </w:rPr>
      </w:pPr>
    </w:p>
    <w:p w:rsidR="00B377FB" w:rsidRPr="0036657F" w:rsidRDefault="00B377FB" w:rsidP="00B377FB">
      <w:pPr>
        <w:jc w:val="both"/>
      </w:pPr>
      <w:r w:rsidRPr="00E61D56">
        <w:rPr>
          <w:b/>
          <w:sz w:val="28"/>
          <w:szCs w:val="28"/>
        </w:rPr>
        <w:lastRenderedPageBreak/>
        <w:t>Направления работы</w:t>
      </w:r>
      <w:r w:rsidRPr="0036657F">
        <w:rPr>
          <w:b/>
          <w:sz w:val="28"/>
          <w:szCs w:val="28"/>
        </w:rPr>
        <w:t xml:space="preserve"> МО уч</w:t>
      </w:r>
      <w:r>
        <w:rPr>
          <w:b/>
          <w:sz w:val="28"/>
          <w:szCs w:val="28"/>
        </w:rPr>
        <w:t>ителей начальных классов на 2013-2014</w:t>
      </w:r>
      <w:r w:rsidRPr="0036657F">
        <w:rPr>
          <w:b/>
          <w:sz w:val="28"/>
          <w:szCs w:val="28"/>
        </w:rPr>
        <w:t xml:space="preserve"> учебный год:</w:t>
      </w:r>
    </w:p>
    <w:p w:rsidR="00B377FB" w:rsidRPr="0036657F" w:rsidRDefault="00B377FB" w:rsidP="00B377FB">
      <w:pPr>
        <w:ind w:left="180"/>
        <w:jc w:val="both"/>
      </w:pPr>
    </w:p>
    <w:p w:rsidR="00B377FB" w:rsidRPr="0036657F" w:rsidRDefault="00B377FB" w:rsidP="00B377FB">
      <w:pPr>
        <w:numPr>
          <w:ilvl w:val="0"/>
          <w:numId w:val="1"/>
        </w:numPr>
        <w:rPr>
          <w:b/>
        </w:rPr>
      </w:pPr>
      <w:r w:rsidRPr="0036657F">
        <w:rPr>
          <w:b/>
        </w:rPr>
        <w:t>Аналитическая деятельность:</w:t>
      </w:r>
    </w:p>
    <w:p w:rsidR="00B377FB" w:rsidRPr="0036657F" w:rsidRDefault="00B377FB" w:rsidP="00B377FB">
      <w:pPr>
        <w:numPr>
          <w:ilvl w:val="0"/>
          <w:numId w:val="2"/>
        </w:numPr>
        <w:jc w:val="both"/>
      </w:pPr>
      <w:r w:rsidRPr="0036657F">
        <w:t>Анализ методической деятельности  за 201</w:t>
      </w:r>
      <w:r>
        <w:t>2</w:t>
      </w:r>
      <w:r w:rsidRPr="0036657F">
        <w:t>-201</w:t>
      </w:r>
      <w:r>
        <w:t>3</w:t>
      </w:r>
      <w:r w:rsidRPr="0036657F">
        <w:t xml:space="preserve"> учебный год и планирование на 201</w:t>
      </w:r>
      <w:r>
        <w:t>3</w:t>
      </w:r>
      <w:r w:rsidRPr="0036657F">
        <w:t>-201</w:t>
      </w:r>
      <w:r>
        <w:t>4</w:t>
      </w:r>
      <w:r w:rsidRPr="0036657F">
        <w:t xml:space="preserve"> учебный год.</w:t>
      </w:r>
    </w:p>
    <w:p w:rsidR="00B377FB" w:rsidRPr="0036657F" w:rsidRDefault="00B377FB" w:rsidP="00B377FB">
      <w:pPr>
        <w:numPr>
          <w:ilvl w:val="0"/>
          <w:numId w:val="2"/>
        </w:numPr>
        <w:jc w:val="both"/>
      </w:pPr>
      <w:r>
        <w:t>Анализ посещенных</w:t>
      </w:r>
      <w:r w:rsidRPr="0036657F">
        <w:t xml:space="preserve"> открытых уроков.</w:t>
      </w:r>
    </w:p>
    <w:p w:rsidR="00B377FB" w:rsidRPr="0036657F" w:rsidRDefault="00B377FB" w:rsidP="00B377FB">
      <w:pPr>
        <w:numPr>
          <w:ilvl w:val="0"/>
          <w:numId w:val="2"/>
        </w:numPr>
        <w:jc w:val="both"/>
      </w:pPr>
      <w:r w:rsidRPr="0036657F">
        <w:t>Изучение направлений деятельности педагогов (тема самообразования).</w:t>
      </w:r>
    </w:p>
    <w:p w:rsidR="00B377FB" w:rsidRPr="0036657F" w:rsidRDefault="00B377FB" w:rsidP="00B377FB">
      <w:pPr>
        <w:numPr>
          <w:ilvl w:val="0"/>
          <w:numId w:val="2"/>
        </w:numPr>
        <w:shd w:val="clear" w:color="auto" w:fill="FFFFFF"/>
        <w:jc w:val="both"/>
      </w:pPr>
      <w:r w:rsidRPr="0036657F">
        <w:t>Анализ работы педагогов с целью оказания помощи.</w:t>
      </w:r>
    </w:p>
    <w:p w:rsidR="00B377FB" w:rsidRPr="0036657F" w:rsidRDefault="00B377FB" w:rsidP="00B377FB">
      <w:pPr>
        <w:shd w:val="clear" w:color="auto" w:fill="FFFFFF"/>
        <w:ind w:left="270"/>
        <w:jc w:val="both"/>
      </w:pPr>
    </w:p>
    <w:p w:rsidR="00B377FB" w:rsidRPr="0036657F" w:rsidRDefault="00B377FB" w:rsidP="00B377FB">
      <w:pPr>
        <w:numPr>
          <w:ilvl w:val="0"/>
          <w:numId w:val="1"/>
        </w:numPr>
        <w:rPr>
          <w:b/>
        </w:rPr>
      </w:pPr>
      <w:r w:rsidRPr="0036657F">
        <w:rPr>
          <w:b/>
        </w:rPr>
        <w:t>Информационная деятельность:</w:t>
      </w:r>
    </w:p>
    <w:p w:rsidR="00B377FB" w:rsidRPr="0036657F" w:rsidRDefault="00B377FB" w:rsidP="00B377FB">
      <w:pPr>
        <w:numPr>
          <w:ilvl w:val="0"/>
          <w:numId w:val="3"/>
        </w:numPr>
        <w:jc w:val="both"/>
      </w:pPr>
      <w:r w:rsidRPr="0036657F">
        <w:t>Изучение новинок в методической литературе в целях совершенствования педагогической деятельности.</w:t>
      </w:r>
    </w:p>
    <w:p w:rsidR="00B377FB" w:rsidRPr="0036657F" w:rsidRDefault="00B377FB" w:rsidP="00B377FB">
      <w:pPr>
        <w:numPr>
          <w:ilvl w:val="0"/>
          <w:numId w:val="4"/>
        </w:numPr>
        <w:jc w:val="both"/>
      </w:pPr>
      <w:r w:rsidRPr="0036657F">
        <w:t>Пополнение тематической папки «Методические объединения учителей начальных классов».</w:t>
      </w:r>
    </w:p>
    <w:p w:rsidR="00B377FB" w:rsidRPr="0036657F" w:rsidRDefault="00B377FB" w:rsidP="00B377FB">
      <w:pPr>
        <w:ind w:left="270"/>
        <w:jc w:val="both"/>
      </w:pPr>
    </w:p>
    <w:p w:rsidR="00B377FB" w:rsidRPr="0036657F" w:rsidRDefault="00B377FB" w:rsidP="00B377FB">
      <w:pPr>
        <w:numPr>
          <w:ilvl w:val="0"/>
          <w:numId w:val="1"/>
        </w:numPr>
        <w:rPr>
          <w:b/>
        </w:rPr>
      </w:pPr>
      <w:r w:rsidRPr="0036657F">
        <w:rPr>
          <w:b/>
        </w:rPr>
        <w:t>Организация методической деятельности:</w:t>
      </w:r>
    </w:p>
    <w:p w:rsidR="00B377FB" w:rsidRPr="0036657F" w:rsidRDefault="00B377FB" w:rsidP="00B377FB">
      <w:pPr>
        <w:numPr>
          <w:ilvl w:val="0"/>
          <w:numId w:val="5"/>
        </w:numPr>
        <w:shd w:val="clear" w:color="auto" w:fill="FFFFFF"/>
        <w:tabs>
          <w:tab w:val="left" w:pos="842"/>
        </w:tabs>
        <w:ind w:left="709" w:right="7" w:hanging="425"/>
        <w:jc w:val="both"/>
      </w:pPr>
      <w:r w:rsidRPr="0036657F">
        <w:t>Выявление  затруднений, методическое сопровождение и оказание практической помощи педаг</w:t>
      </w:r>
      <w:r>
        <w:t>огам в период перехода на ФГОС НОО</w:t>
      </w:r>
      <w:r w:rsidRPr="0036657F">
        <w:t>, подготовки к аттестации.</w:t>
      </w:r>
    </w:p>
    <w:p w:rsidR="00B377FB" w:rsidRPr="0036657F" w:rsidRDefault="00B377FB" w:rsidP="00B377FB">
      <w:pPr>
        <w:shd w:val="clear" w:color="auto" w:fill="FFFFFF"/>
        <w:tabs>
          <w:tab w:val="left" w:pos="842"/>
        </w:tabs>
        <w:ind w:left="284" w:right="7"/>
        <w:jc w:val="both"/>
      </w:pPr>
    </w:p>
    <w:p w:rsidR="00B377FB" w:rsidRPr="0036657F" w:rsidRDefault="00B377FB" w:rsidP="00B377FB">
      <w:pPr>
        <w:numPr>
          <w:ilvl w:val="0"/>
          <w:numId w:val="1"/>
        </w:numPr>
        <w:rPr>
          <w:b/>
        </w:rPr>
      </w:pPr>
      <w:r w:rsidRPr="0036657F">
        <w:rPr>
          <w:b/>
        </w:rPr>
        <w:t>Консультативная деятельность:</w:t>
      </w:r>
    </w:p>
    <w:p w:rsidR="00B377FB" w:rsidRPr="0036657F" w:rsidRDefault="00B377FB" w:rsidP="00B377FB">
      <w:pPr>
        <w:numPr>
          <w:ilvl w:val="0"/>
          <w:numId w:val="6"/>
        </w:numPr>
      </w:pPr>
      <w:r w:rsidRPr="0036657F">
        <w:t xml:space="preserve">Консультирование педагогов по вопросам </w:t>
      </w:r>
      <w:r w:rsidRPr="0036657F">
        <w:rPr>
          <w:spacing w:val="-1"/>
        </w:rPr>
        <w:t>тематического планирования.</w:t>
      </w:r>
    </w:p>
    <w:p w:rsidR="00B377FB" w:rsidRPr="0036657F" w:rsidRDefault="00B377FB" w:rsidP="00B377FB">
      <w:pPr>
        <w:numPr>
          <w:ilvl w:val="0"/>
          <w:numId w:val="6"/>
        </w:numPr>
        <w:jc w:val="both"/>
      </w:pPr>
      <w:r w:rsidRPr="0036657F">
        <w:t>Консультирование педагогов с целью ликвидации затруднений в педагогической деятельности.</w:t>
      </w:r>
    </w:p>
    <w:p w:rsidR="00B377FB" w:rsidRPr="0036657F" w:rsidRDefault="00B377FB" w:rsidP="00B377FB">
      <w:pPr>
        <w:numPr>
          <w:ilvl w:val="0"/>
          <w:numId w:val="6"/>
        </w:numPr>
        <w:jc w:val="both"/>
      </w:pPr>
      <w:r w:rsidRPr="0036657F">
        <w:t>Консультирование педагогов  по вопросам в сфере формирования  универсальных уче</w:t>
      </w:r>
      <w:r>
        <w:t>бных действий в рамках ФГОС НОО</w:t>
      </w:r>
    </w:p>
    <w:p w:rsidR="00B377FB" w:rsidRPr="0036657F" w:rsidRDefault="00B377FB" w:rsidP="00B377FB">
      <w:pPr>
        <w:pStyle w:val="a3"/>
        <w:spacing w:after="0"/>
        <w:jc w:val="center"/>
        <w:rPr>
          <w:b/>
          <w:i/>
          <w:sz w:val="32"/>
          <w:szCs w:val="32"/>
        </w:rPr>
      </w:pPr>
    </w:p>
    <w:p w:rsidR="00B377FB" w:rsidRPr="0036657F" w:rsidRDefault="00B377FB" w:rsidP="00B377FB">
      <w:pPr>
        <w:pStyle w:val="a3"/>
        <w:spacing w:after="0"/>
        <w:rPr>
          <w:rFonts w:ascii="Verdana" w:hAnsi="Verdana"/>
          <w:sz w:val="28"/>
          <w:szCs w:val="28"/>
          <w:u w:val="single"/>
        </w:rPr>
      </w:pPr>
      <w:r w:rsidRPr="0036657F">
        <w:rPr>
          <w:b/>
          <w:sz w:val="28"/>
          <w:szCs w:val="28"/>
          <w:u w:val="single"/>
        </w:rPr>
        <w:t>Организационные формы работы:</w:t>
      </w:r>
    </w:p>
    <w:p w:rsidR="00B377FB" w:rsidRPr="0036657F" w:rsidRDefault="00B377FB" w:rsidP="00B377FB">
      <w:pPr>
        <w:pStyle w:val="a3"/>
        <w:spacing w:after="0"/>
        <w:jc w:val="both"/>
        <w:rPr>
          <w:rFonts w:ascii="Verdana" w:hAnsi="Verdana"/>
        </w:rPr>
      </w:pPr>
      <w:r w:rsidRPr="0036657F">
        <w:t xml:space="preserve">1. Заседания методического объединения. </w:t>
      </w:r>
    </w:p>
    <w:p w:rsidR="00B377FB" w:rsidRPr="0036657F" w:rsidRDefault="00B377FB" w:rsidP="00B377FB">
      <w:pPr>
        <w:pStyle w:val="a3"/>
        <w:spacing w:after="0"/>
        <w:jc w:val="both"/>
        <w:rPr>
          <w:rFonts w:ascii="Verdana" w:hAnsi="Verdana"/>
        </w:rPr>
      </w:pPr>
      <w:r w:rsidRPr="0036657F">
        <w:t>2. Методическая помощь и индивидуальные консультации по вопросам преподавания предметов начальной школы, организации внеклассной деятельности.</w:t>
      </w:r>
    </w:p>
    <w:p w:rsidR="00B377FB" w:rsidRPr="0036657F" w:rsidRDefault="00B377FB" w:rsidP="00B377FB">
      <w:pPr>
        <w:pStyle w:val="a3"/>
        <w:spacing w:after="0"/>
        <w:jc w:val="both"/>
        <w:rPr>
          <w:rFonts w:ascii="Verdana" w:hAnsi="Verdana"/>
        </w:rPr>
      </w:pPr>
      <w:r w:rsidRPr="0036657F">
        <w:t xml:space="preserve">3. </w:t>
      </w:r>
      <w:proofErr w:type="spellStart"/>
      <w:r w:rsidRPr="0036657F">
        <w:t>Взаимопосещение</w:t>
      </w:r>
      <w:proofErr w:type="spellEnd"/>
      <w:r w:rsidRPr="0036657F">
        <w:t xml:space="preserve"> уроков педагогами.</w:t>
      </w:r>
    </w:p>
    <w:p w:rsidR="00B377FB" w:rsidRPr="0036657F" w:rsidRDefault="00B377FB" w:rsidP="00B377FB">
      <w:pPr>
        <w:pStyle w:val="a3"/>
        <w:spacing w:after="0"/>
        <w:jc w:val="both"/>
        <w:rPr>
          <w:rFonts w:ascii="Verdana" w:hAnsi="Verdana"/>
        </w:rPr>
      </w:pPr>
      <w:r w:rsidRPr="0036657F">
        <w:t xml:space="preserve">4. Выступления учителей начальных классов на МО, практико-ориентированных семинарах, педагогических советах. </w:t>
      </w:r>
    </w:p>
    <w:p w:rsidR="00B377FB" w:rsidRPr="0036657F" w:rsidRDefault="00B377FB" w:rsidP="00B377FB">
      <w:pPr>
        <w:pStyle w:val="a3"/>
        <w:spacing w:after="0"/>
        <w:jc w:val="both"/>
        <w:rPr>
          <w:rFonts w:ascii="Verdana" w:hAnsi="Verdana"/>
        </w:rPr>
      </w:pPr>
      <w:r w:rsidRPr="0036657F">
        <w:t>5. Посещение семинаров, встреч в образовательных учреждениях города.</w:t>
      </w:r>
    </w:p>
    <w:p w:rsidR="00B377FB" w:rsidRPr="0036657F" w:rsidRDefault="00B377FB" w:rsidP="00B377FB">
      <w:pPr>
        <w:pStyle w:val="a3"/>
        <w:spacing w:after="0"/>
        <w:jc w:val="both"/>
        <w:rPr>
          <w:rFonts w:ascii="Verdana" w:hAnsi="Verdana"/>
        </w:rPr>
      </w:pPr>
      <w:r w:rsidRPr="0036657F">
        <w:t xml:space="preserve">6. Повышение квалификации педагогов на курсах </w:t>
      </w:r>
    </w:p>
    <w:p w:rsidR="00B377FB" w:rsidRPr="0036657F" w:rsidRDefault="00B377FB" w:rsidP="00B377FB">
      <w:pPr>
        <w:pStyle w:val="a3"/>
        <w:spacing w:after="0"/>
        <w:jc w:val="both"/>
        <w:rPr>
          <w:rFonts w:ascii="Verdana" w:hAnsi="Verdana"/>
        </w:rPr>
      </w:pPr>
      <w:r w:rsidRPr="0036657F">
        <w:t xml:space="preserve">7. Прохождение аттестации педагогических кадров. </w:t>
      </w:r>
    </w:p>
    <w:p w:rsidR="00B377FB" w:rsidRPr="0036657F" w:rsidRDefault="00B377FB" w:rsidP="00B377FB">
      <w:pPr>
        <w:spacing w:before="33" w:after="33"/>
        <w:ind w:left="284" w:hanging="284"/>
        <w:jc w:val="both"/>
        <w:rPr>
          <w:rFonts w:ascii="Verdana" w:hAnsi="Verdana"/>
          <w:sz w:val="20"/>
          <w:szCs w:val="20"/>
        </w:rPr>
      </w:pPr>
    </w:p>
    <w:p w:rsidR="00B377FB" w:rsidRPr="0036657F" w:rsidRDefault="00B377FB" w:rsidP="00B377FB">
      <w:pPr>
        <w:sectPr w:rsidR="00B377FB" w:rsidRPr="0036657F" w:rsidSect="00D32977">
          <w:pgSz w:w="11906" w:h="16838"/>
          <w:pgMar w:top="568" w:right="850" w:bottom="709" w:left="1701" w:header="708" w:footer="708" w:gutter="0"/>
          <w:cols w:space="708"/>
          <w:docGrid w:linePitch="360"/>
        </w:sectPr>
      </w:pPr>
    </w:p>
    <w:p w:rsidR="00B377FB" w:rsidRPr="002678D1" w:rsidRDefault="00B377FB" w:rsidP="00B377FB">
      <w:pPr>
        <w:pStyle w:val="a3"/>
        <w:spacing w:after="0"/>
        <w:jc w:val="center"/>
        <w:rPr>
          <w:b/>
          <w:i/>
          <w:sz w:val="28"/>
          <w:szCs w:val="28"/>
        </w:rPr>
      </w:pPr>
      <w:r w:rsidRPr="002678D1">
        <w:rPr>
          <w:b/>
          <w:i/>
          <w:sz w:val="28"/>
          <w:szCs w:val="28"/>
        </w:rPr>
        <w:lastRenderedPageBreak/>
        <w:t>Тематика заседаний методического объединения учителей начальных классов</w:t>
      </w:r>
    </w:p>
    <w:p w:rsidR="00B377FB" w:rsidRPr="002678D1" w:rsidRDefault="00B377FB" w:rsidP="00B377FB">
      <w:pPr>
        <w:pStyle w:val="a3"/>
        <w:spacing w:after="0"/>
        <w:jc w:val="center"/>
        <w:rPr>
          <w:b/>
          <w:i/>
          <w:sz w:val="28"/>
          <w:szCs w:val="28"/>
        </w:rPr>
      </w:pPr>
      <w:r w:rsidRPr="002678D1">
        <w:rPr>
          <w:b/>
          <w:i/>
          <w:sz w:val="28"/>
          <w:szCs w:val="28"/>
        </w:rPr>
        <w:t>на 2013 – 2014 учебный год</w:t>
      </w:r>
    </w:p>
    <w:p w:rsidR="00B377FB" w:rsidRPr="002678D1" w:rsidRDefault="00B377FB" w:rsidP="00B377FB">
      <w:pPr>
        <w:pStyle w:val="a3"/>
        <w:spacing w:after="0"/>
        <w:rPr>
          <w:sz w:val="28"/>
          <w:szCs w:val="28"/>
        </w:rPr>
      </w:pPr>
    </w:p>
    <w:tbl>
      <w:tblPr>
        <w:tblW w:w="15669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2861"/>
        <w:gridCol w:w="2268"/>
      </w:tblGrid>
      <w:tr w:rsidR="00B377FB" w:rsidRPr="0036657F" w:rsidTr="00D60A82">
        <w:trPr>
          <w:cantSplit/>
          <w:trHeight w:val="1134"/>
        </w:trPr>
        <w:tc>
          <w:tcPr>
            <w:tcW w:w="540" w:type="dxa"/>
            <w:textDirection w:val="btLr"/>
          </w:tcPr>
          <w:p w:rsidR="00B377FB" w:rsidRPr="0036657F" w:rsidRDefault="00B377FB" w:rsidP="00D60A82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36657F">
              <w:rPr>
                <w:b/>
                <w:sz w:val="32"/>
                <w:szCs w:val="32"/>
              </w:rPr>
              <w:t>Дата</w:t>
            </w:r>
          </w:p>
        </w:tc>
        <w:tc>
          <w:tcPr>
            <w:tcW w:w="12861" w:type="dxa"/>
          </w:tcPr>
          <w:p w:rsidR="00B377FB" w:rsidRPr="0036657F" w:rsidRDefault="00B377FB" w:rsidP="00D60A82">
            <w:pPr>
              <w:jc w:val="center"/>
              <w:rPr>
                <w:b/>
                <w:sz w:val="32"/>
                <w:szCs w:val="32"/>
              </w:rPr>
            </w:pPr>
          </w:p>
          <w:p w:rsidR="00B377FB" w:rsidRPr="0036657F" w:rsidRDefault="00B377FB" w:rsidP="00D60A82">
            <w:pPr>
              <w:jc w:val="center"/>
              <w:rPr>
                <w:b/>
                <w:sz w:val="32"/>
                <w:szCs w:val="32"/>
              </w:rPr>
            </w:pPr>
            <w:r w:rsidRPr="0036657F">
              <w:rPr>
                <w:b/>
                <w:sz w:val="32"/>
                <w:szCs w:val="32"/>
              </w:rPr>
              <w:t>Тема заседания, содержание</w:t>
            </w:r>
          </w:p>
          <w:p w:rsidR="00B377FB" w:rsidRPr="0036657F" w:rsidRDefault="00B377FB" w:rsidP="00D60A82">
            <w:pPr>
              <w:rPr>
                <w:b/>
              </w:rPr>
            </w:pPr>
          </w:p>
        </w:tc>
        <w:tc>
          <w:tcPr>
            <w:tcW w:w="2268" w:type="dxa"/>
          </w:tcPr>
          <w:p w:rsidR="00B377FB" w:rsidRDefault="00B377FB" w:rsidP="00D60A82">
            <w:pPr>
              <w:jc w:val="center"/>
              <w:rPr>
                <w:b/>
              </w:rPr>
            </w:pPr>
          </w:p>
          <w:p w:rsidR="00B377FB" w:rsidRPr="0036657F" w:rsidRDefault="00B377FB" w:rsidP="00D60A82">
            <w:pPr>
              <w:jc w:val="center"/>
              <w:rPr>
                <w:b/>
              </w:rPr>
            </w:pPr>
            <w:r w:rsidRPr="0036657F">
              <w:rPr>
                <w:b/>
              </w:rPr>
              <w:t>Ответственные</w:t>
            </w:r>
          </w:p>
        </w:tc>
      </w:tr>
      <w:tr w:rsidR="00B377FB" w:rsidRPr="0036657F" w:rsidTr="00D60A82">
        <w:trPr>
          <w:cantSplit/>
          <w:trHeight w:val="1134"/>
        </w:trPr>
        <w:tc>
          <w:tcPr>
            <w:tcW w:w="540" w:type="dxa"/>
            <w:textDirection w:val="btLr"/>
          </w:tcPr>
          <w:p w:rsidR="00B377FB" w:rsidRPr="0036657F" w:rsidRDefault="00B377FB" w:rsidP="00D60A82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36657F">
              <w:rPr>
                <w:b/>
                <w:sz w:val="32"/>
                <w:szCs w:val="32"/>
              </w:rPr>
              <w:t>август</w:t>
            </w:r>
          </w:p>
        </w:tc>
        <w:tc>
          <w:tcPr>
            <w:tcW w:w="12861" w:type="dxa"/>
          </w:tcPr>
          <w:p w:rsidR="00B377FB" w:rsidRPr="0036657F" w:rsidRDefault="00B377FB" w:rsidP="00D60A82">
            <w:pPr>
              <w:spacing w:before="100" w:beforeAutospacing="1" w:after="100" w:afterAutospacing="1"/>
              <w:rPr>
                <w:b/>
              </w:rPr>
            </w:pPr>
            <w:r w:rsidRPr="0036657F">
              <w:rPr>
                <w:b/>
                <w:i/>
                <w:u w:val="single"/>
              </w:rPr>
              <w:t>Тема:</w:t>
            </w:r>
            <w:r w:rsidRPr="00080B0E">
              <w:rPr>
                <w:b/>
                <w:i/>
              </w:rPr>
              <w:t xml:space="preserve"> </w:t>
            </w:r>
            <w:r w:rsidRPr="0036657F">
              <w:rPr>
                <w:b/>
                <w:i/>
              </w:rPr>
              <w:t>« Планирование и организация методической работы уч</w:t>
            </w:r>
            <w:r>
              <w:rPr>
                <w:b/>
                <w:i/>
              </w:rPr>
              <w:t>ителей начальных классов на 2013 – 2014</w:t>
            </w:r>
            <w:r w:rsidRPr="0036657F">
              <w:rPr>
                <w:b/>
                <w:i/>
              </w:rPr>
              <w:t xml:space="preserve"> учебный год.</w:t>
            </w:r>
          </w:p>
          <w:p w:rsidR="00B377FB" w:rsidRPr="0036657F" w:rsidRDefault="00B377FB" w:rsidP="00D60A82">
            <w:pPr>
              <w:numPr>
                <w:ilvl w:val="0"/>
                <w:numId w:val="8"/>
              </w:numPr>
              <w:spacing w:before="100" w:beforeAutospacing="1" w:after="100" w:afterAutospacing="1"/>
            </w:pPr>
            <w:r w:rsidRPr="0036657F">
              <w:t>Анализ работы методического объединения учителей начальных классов за 201</w:t>
            </w:r>
            <w:r>
              <w:t>2</w:t>
            </w:r>
            <w:r w:rsidRPr="0036657F">
              <w:t>- 201</w:t>
            </w:r>
            <w:r>
              <w:t>3</w:t>
            </w:r>
            <w:r w:rsidRPr="0036657F">
              <w:t xml:space="preserve"> учебный год.</w:t>
            </w:r>
          </w:p>
          <w:p w:rsidR="00B377FB" w:rsidRPr="0036657F" w:rsidRDefault="00B377FB" w:rsidP="00D60A82">
            <w:pPr>
              <w:numPr>
                <w:ilvl w:val="0"/>
                <w:numId w:val="8"/>
              </w:numPr>
              <w:spacing w:before="100" w:beforeAutospacing="1" w:after="100" w:afterAutospacing="1"/>
            </w:pPr>
            <w:r w:rsidRPr="0036657F">
              <w:t>Обсуждение и утверждение плана работы МО на 201</w:t>
            </w:r>
            <w:r>
              <w:t>3</w:t>
            </w:r>
            <w:r w:rsidRPr="0036657F">
              <w:t>-201</w:t>
            </w:r>
            <w:r>
              <w:t>4</w:t>
            </w:r>
            <w:r w:rsidRPr="0036657F">
              <w:t xml:space="preserve"> учебный год</w:t>
            </w:r>
            <w:r>
              <w:t>.</w:t>
            </w:r>
          </w:p>
          <w:p w:rsidR="00B377FB" w:rsidRPr="0036657F" w:rsidRDefault="00B377FB" w:rsidP="00D60A82">
            <w:pPr>
              <w:numPr>
                <w:ilvl w:val="0"/>
                <w:numId w:val="8"/>
              </w:numPr>
            </w:pPr>
            <w:r w:rsidRPr="0036657F">
              <w:t>Рассмотрение и утверждение рабочих программ, календарно – тематических планов по предметам и факультативам учителей начальных классов.</w:t>
            </w:r>
          </w:p>
          <w:p w:rsidR="00B377FB" w:rsidRPr="0036657F" w:rsidRDefault="00B377FB" w:rsidP="00D60A82">
            <w:pPr>
              <w:numPr>
                <w:ilvl w:val="0"/>
                <w:numId w:val="8"/>
              </w:numPr>
            </w:pPr>
            <w:r w:rsidRPr="0036657F">
              <w:t>Рассмотрение учебной нагрузки и УМК.</w:t>
            </w:r>
          </w:p>
          <w:p w:rsidR="00B377FB" w:rsidRPr="0036657F" w:rsidRDefault="00B377FB" w:rsidP="00D60A82">
            <w:pPr>
              <w:numPr>
                <w:ilvl w:val="0"/>
                <w:numId w:val="8"/>
              </w:numPr>
              <w:jc w:val="both"/>
            </w:pPr>
            <w:r w:rsidRPr="0036657F">
              <w:t xml:space="preserve">Контроль и учет знаний по предметам: русский язык, математика, литературное чтение, окружающий мир (составление графика контрольных работ) </w:t>
            </w:r>
            <w:r>
              <w:t>на 2012-2013</w:t>
            </w:r>
            <w:r w:rsidRPr="0036657F">
              <w:t xml:space="preserve"> учебный год.</w:t>
            </w:r>
          </w:p>
          <w:p w:rsidR="00B377FB" w:rsidRPr="0036657F" w:rsidRDefault="00B377FB" w:rsidP="00D60A82">
            <w:pPr>
              <w:numPr>
                <w:ilvl w:val="0"/>
                <w:numId w:val="8"/>
              </w:numPr>
            </w:pPr>
            <w:r w:rsidRPr="0036657F">
              <w:t xml:space="preserve">Участие в </w:t>
            </w:r>
            <w:proofErr w:type="spellStart"/>
            <w:r>
              <w:t>районнных</w:t>
            </w:r>
            <w:proofErr w:type="spellEnd"/>
            <w:r w:rsidRPr="0036657F">
              <w:t xml:space="preserve"> МО.</w:t>
            </w:r>
          </w:p>
          <w:p w:rsidR="00B377FB" w:rsidRPr="0036657F" w:rsidRDefault="00B377FB" w:rsidP="00D60A82">
            <w:pPr>
              <w:numPr>
                <w:ilvl w:val="0"/>
                <w:numId w:val="8"/>
              </w:numPr>
            </w:pPr>
            <w:r w:rsidRPr="0036657F">
              <w:t>Планирование воспитательной работы на 1 полугодие.</w:t>
            </w:r>
          </w:p>
          <w:p w:rsidR="00B377FB" w:rsidRPr="0036657F" w:rsidRDefault="00B377FB" w:rsidP="00D60A82">
            <w:pPr>
              <w:numPr>
                <w:ilvl w:val="0"/>
                <w:numId w:val="8"/>
              </w:numPr>
              <w:spacing w:before="100" w:beforeAutospacing="1" w:after="100" w:afterAutospacing="1"/>
            </w:pPr>
            <w:r w:rsidRPr="0036657F">
              <w:t>Краткий обзор новинок методической литературы.</w:t>
            </w:r>
          </w:p>
          <w:p w:rsidR="00B377FB" w:rsidRPr="0036657F" w:rsidRDefault="00B377FB" w:rsidP="00D60A82">
            <w:pPr>
              <w:numPr>
                <w:ilvl w:val="0"/>
                <w:numId w:val="8"/>
              </w:numPr>
              <w:spacing w:before="100" w:beforeAutospacing="1" w:after="100" w:afterAutospacing="1"/>
            </w:pPr>
            <w:r w:rsidRPr="0036657F">
              <w:t>Р</w:t>
            </w:r>
            <w:bookmarkStart w:id="0" w:name="_GoBack"/>
            <w:bookmarkEnd w:id="0"/>
            <w:r w:rsidRPr="0036657F">
              <w:t>азное.</w:t>
            </w:r>
          </w:p>
        </w:tc>
        <w:tc>
          <w:tcPr>
            <w:tcW w:w="2268" w:type="dxa"/>
          </w:tcPr>
          <w:p w:rsidR="00B377FB" w:rsidRPr="0036657F" w:rsidRDefault="00B377FB" w:rsidP="00D60A82"/>
          <w:p w:rsidR="00B377FB" w:rsidRPr="0036657F" w:rsidRDefault="00B377FB" w:rsidP="00D60A82"/>
          <w:p w:rsidR="00B377FB" w:rsidRPr="0036657F" w:rsidRDefault="00B377FB" w:rsidP="00D60A82">
            <w:r w:rsidRPr="0036657F">
              <w:t xml:space="preserve">Зам. </w:t>
            </w:r>
            <w:proofErr w:type="spellStart"/>
            <w:r w:rsidRPr="0036657F">
              <w:t>дир</w:t>
            </w:r>
            <w:proofErr w:type="spellEnd"/>
            <w:r w:rsidRPr="0036657F">
              <w:t>. по УВР</w:t>
            </w:r>
          </w:p>
          <w:p w:rsidR="00B377FB" w:rsidRPr="0036657F" w:rsidRDefault="00B377FB" w:rsidP="00D60A82">
            <w:r w:rsidRPr="0036657F">
              <w:t>Руководитель МО</w:t>
            </w:r>
          </w:p>
          <w:p w:rsidR="00B377FB" w:rsidRPr="0036657F" w:rsidRDefault="00B377FB" w:rsidP="00D60A82">
            <w:r w:rsidRPr="0036657F">
              <w:t>Учителя начальных классов</w:t>
            </w:r>
          </w:p>
          <w:p w:rsidR="00B377FB" w:rsidRPr="0036657F" w:rsidRDefault="00B377FB" w:rsidP="00D60A82"/>
        </w:tc>
      </w:tr>
      <w:tr w:rsidR="00B377FB" w:rsidRPr="0036657F" w:rsidTr="00D60A82">
        <w:trPr>
          <w:cantSplit/>
          <w:trHeight w:val="1134"/>
        </w:trPr>
        <w:tc>
          <w:tcPr>
            <w:tcW w:w="540" w:type="dxa"/>
            <w:textDirection w:val="btLr"/>
          </w:tcPr>
          <w:p w:rsidR="00B377FB" w:rsidRPr="0036657F" w:rsidRDefault="00B377FB" w:rsidP="00D60A82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36657F">
              <w:rPr>
                <w:b/>
                <w:sz w:val="32"/>
                <w:szCs w:val="32"/>
              </w:rPr>
              <w:lastRenderedPageBreak/>
              <w:t>сентябрь</w:t>
            </w:r>
          </w:p>
        </w:tc>
        <w:tc>
          <w:tcPr>
            <w:tcW w:w="12861" w:type="dxa"/>
          </w:tcPr>
          <w:p w:rsidR="00B377FB" w:rsidRPr="0075658E" w:rsidRDefault="00B377FB" w:rsidP="00D60A82">
            <w:pPr>
              <w:pStyle w:val="a3"/>
              <w:spacing w:line="240" w:lineRule="auto"/>
              <w:rPr>
                <w:b/>
                <w:bCs/>
                <w:i/>
                <w:u w:val="single"/>
              </w:rPr>
            </w:pPr>
            <w:r>
              <w:rPr>
                <w:b/>
                <w:i/>
                <w:u w:val="single"/>
              </w:rPr>
              <w:t>Тема</w:t>
            </w:r>
            <w:r w:rsidRPr="0036657F">
              <w:rPr>
                <w:b/>
                <w:i/>
                <w:u w:val="single"/>
              </w:rPr>
              <w:t>:</w:t>
            </w:r>
            <w:r w:rsidRPr="0036657F">
              <w:rPr>
                <w:b/>
                <w:i/>
              </w:rPr>
              <w:t xml:space="preserve"> «Обновление содержания общего образования посредством введения ФГОС НОО</w:t>
            </w:r>
            <w:r w:rsidRPr="0075658E">
              <w:rPr>
                <w:b/>
                <w:i/>
              </w:rPr>
              <w:t xml:space="preserve">. Формирование универсальных учебных действий (УУД) </w:t>
            </w:r>
            <w:r w:rsidRPr="0075658E">
              <w:rPr>
                <w:rStyle w:val="a4"/>
                <w:i/>
              </w:rPr>
              <w:t>в начальной школе</w:t>
            </w:r>
            <w:r w:rsidRPr="0075658E">
              <w:rPr>
                <w:b/>
                <w:i/>
              </w:rPr>
              <w:t xml:space="preserve"> в рамках ФГ</w:t>
            </w:r>
            <w:r>
              <w:rPr>
                <w:b/>
                <w:i/>
              </w:rPr>
              <w:t xml:space="preserve">ОС НОО </w:t>
            </w:r>
            <w:r>
              <w:rPr>
                <w:b/>
                <w:i/>
                <w:lang w:val="en-US"/>
              </w:rPr>
              <w:t>II</w:t>
            </w:r>
            <w:r>
              <w:rPr>
                <w:b/>
                <w:i/>
              </w:rPr>
              <w:t xml:space="preserve"> поколения</w:t>
            </w:r>
            <w:r w:rsidRPr="0075658E">
              <w:rPr>
                <w:b/>
                <w:i/>
              </w:rPr>
              <w:t>».</w:t>
            </w:r>
          </w:p>
          <w:p w:rsidR="00B377FB" w:rsidRPr="0036657F" w:rsidRDefault="00B377FB" w:rsidP="00D60A82">
            <w:pPr>
              <w:pStyle w:val="a3"/>
              <w:numPr>
                <w:ilvl w:val="0"/>
                <w:numId w:val="9"/>
              </w:numPr>
              <w:spacing w:line="240" w:lineRule="auto"/>
            </w:pPr>
            <w:r w:rsidRPr="0036657F">
              <w:t>Ключевые особенности Федерального государственного образовательного стандарта начального общего образования. Изучение нормативных документов.</w:t>
            </w:r>
          </w:p>
          <w:p w:rsidR="00B377FB" w:rsidRPr="0036657F" w:rsidRDefault="00B377FB" w:rsidP="00D60A82">
            <w:pPr>
              <w:numPr>
                <w:ilvl w:val="0"/>
                <w:numId w:val="9"/>
              </w:numPr>
              <w:spacing w:before="100" w:beforeAutospacing="1" w:after="100" w:afterAutospacing="1"/>
            </w:pPr>
            <w:r w:rsidRPr="0036657F">
              <w:t>Система работы образовательного учреждения по переходу начальной школы на новые Федеральные государственные стандарты.</w:t>
            </w:r>
          </w:p>
          <w:p w:rsidR="00B377FB" w:rsidRPr="0036657F" w:rsidRDefault="00B377FB" w:rsidP="00D60A82">
            <w:pPr>
              <w:pStyle w:val="a3"/>
              <w:numPr>
                <w:ilvl w:val="0"/>
                <w:numId w:val="9"/>
              </w:numPr>
              <w:spacing w:line="240" w:lineRule="auto"/>
              <w:rPr>
                <w:rStyle w:val="a4"/>
                <w:b w:val="0"/>
              </w:rPr>
            </w:pPr>
            <w:r w:rsidRPr="00763AE0">
              <w:rPr>
                <w:color w:val="24292D"/>
              </w:rPr>
              <w:t>Понятие универсальных учебных действий учащихся</w:t>
            </w:r>
            <w:r>
              <w:rPr>
                <w:b/>
                <w:color w:val="24292D"/>
              </w:rPr>
              <w:t>.</w:t>
            </w:r>
            <w:r w:rsidRPr="0036657F">
              <w:t xml:space="preserve"> </w:t>
            </w:r>
            <w:r>
              <w:t>Способы формирования</w:t>
            </w:r>
            <w:r w:rsidRPr="0036657F">
              <w:t xml:space="preserve"> УУД</w:t>
            </w:r>
            <w:r w:rsidRPr="0036657F">
              <w:rPr>
                <w:rStyle w:val="a4"/>
                <w:b w:val="0"/>
              </w:rPr>
              <w:t xml:space="preserve"> </w:t>
            </w:r>
            <w:r>
              <w:rPr>
                <w:rStyle w:val="a4"/>
                <w:b w:val="0"/>
              </w:rPr>
              <w:t xml:space="preserve">на уроках </w:t>
            </w:r>
            <w:r w:rsidRPr="0036657F">
              <w:rPr>
                <w:rStyle w:val="a4"/>
                <w:b w:val="0"/>
              </w:rPr>
              <w:t xml:space="preserve">в начальной школе </w:t>
            </w:r>
            <w:r>
              <w:rPr>
                <w:rStyle w:val="a4"/>
                <w:b w:val="0"/>
              </w:rPr>
              <w:t>(</w:t>
            </w:r>
            <w:r w:rsidRPr="0036657F">
              <w:rPr>
                <w:rStyle w:val="a4"/>
                <w:b w:val="0"/>
              </w:rPr>
              <w:t>на основе ФГОС-2</w:t>
            </w:r>
            <w:r>
              <w:rPr>
                <w:rStyle w:val="a4"/>
                <w:b w:val="0"/>
              </w:rPr>
              <w:t>)</w:t>
            </w:r>
            <w:r w:rsidRPr="0036657F">
              <w:rPr>
                <w:rStyle w:val="a4"/>
                <w:b w:val="0"/>
              </w:rPr>
              <w:t>.</w:t>
            </w:r>
          </w:p>
          <w:p w:rsidR="00B377FB" w:rsidRPr="0036657F" w:rsidRDefault="00B377FB" w:rsidP="00D60A82">
            <w:pPr>
              <w:pStyle w:val="a3"/>
              <w:numPr>
                <w:ilvl w:val="0"/>
                <w:numId w:val="9"/>
              </w:numPr>
              <w:spacing w:line="240" w:lineRule="auto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 xml:space="preserve">УМК "Начальная школа </w:t>
            </w:r>
            <w:r>
              <w:rPr>
                <w:rStyle w:val="a4"/>
                <w:b w:val="0"/>
                <w:lang w:val="en-US"/>
              </w:rPr>
              <w:t>XXI</w:t>
            </w:r>
            <w:r w:rsidRPr="00A57879">
              <w:rPr>
                <w:rStyle w:val="a4"/>
                <w:b w:val="0"/>
              </w:rPr>
              <w:t xml:space="preserve"> </w:t>
            </w:r>
            <w:r>
              <w:rPr>
                <w:rStyle w:val="a4"/>
                <w:b w:val="0"/>
              </w:rPr>
              <w:t>века</w:t>
            </w:r>
            <w:r w:rsidRPr="0036657F">
              <w:rPr>
                <w:rStyle w:val="a4"/>
                <w:b w:val="0"/>
              </w:rPr>
              <w:t>" как инструмент реализации ФГОС в начальной школе.</w:t>
            </w:r>
          </w:p>
          <w:p w:rsidR="00B377FB" w:rsidRPr="0036657F" w:rsidRDefault="00B377FB" w:rsidP="00D60A82">
            <w:pPr>
              <w:numPr>
                <w:ilvl w:val="0"/>
                <w:numId w:val="9"/>
              </w:numPr>
              <w:spacing w:before="100" w:beforeAutospacing="1" w:after="100" w:afterAutospacing="1"/>
            </w:pPr>
            <w:r w:rsidRPr="0036657F">
              <w:t>Соблюдение единого орфографического режима при оформлении школьной и ученической документации</w:t>
            </w:r>
            <w:r>
              <w:t>.</w:t>
            </w:r>
          </w:p>
          <w:p w:rsidR="00B377FB" w:rsidRPr="0036657F" w:rsidRDefault="00B377FB" w:rsidP="00D60A82">
            <w:pPr>
              <w:numPr>
                <w:ilvl w:val="0"/>
                <w:numId w:val="9"/>
              </w:numPr>
              <w:spacing w:before="100" w:beforeAutospacing="1" w:after="100" w:afterAutospacing="1"/>
            </w:pPr>
            <w:r w:rsidRPr="0036657F">
              <w:t>Итоги проведения входных контрольных работ по русскому языку и математике.</w:t>
            </w:r>
          </w:p>
          <w:p w:rsidR="00B377FB" w:rsidRPr="0036657F" w:rsidRDefault="00B377FB" w:rsidP="00D60A82">
            <w:pPr>
              <w:numPr>
                <w:ilvl w:val="0"/>
                <w:numId w:val="9"/>
              </w:numPr>
              <w:spacing w:before="100" w:beforeAutospacing="1" w:after="100" w:afterAutospacing="1"/>
            </w:pPr>
            <w:r w:rsidRPr="0036657F">
              <w:t>Корректировка и утверждение тем самообразования учителей.</w:t>
            </w:r>
          </w:p>
          <w:p w:rsidR="00B377FB" w:rsidRPr="0036657F" w:rsidRDefault="00B377FB" w:rsidP="00D60A82">
            <w:pPr>
              <w:numPr>
                <w:ilvl w:val="0"/>
                <w:numId w:val="9"/>
              </w:numPr>
              <w:spacing w:before="100" w:beforeAutospacing="1" w:after="100" w:afterAutospacing="1"/>
            </w:pPr>
            <w:r w:rsidRPr="0036657F">
              <w:t>Итоги проверки готовности кабинетов к новому учебному году.</w:t>
            </w:r>
          </w:p>
          <w:p w:rsidR="00B377FB" w:rsidRPr="0036657F" w:rsidRDefault="00B377FB" w:rsidP="00D60A82">
            <w:pPr>
              <w:numPr>
                <w:ilvl w:val="0"/>
                <w:numId w:val="9"/>
              </w:numPr>
              <w:spacing w:before="100" w:beforeAutospacing="1" w:after="100" w:afterAutospacing="1"/>
            </w:pPr>
            <w:r>
              <w:t>Обеспечение</w:t>
            </w:r>
            <w:r w:rsidRPr="0036657F">
              <w:t xml:space="preserve"> учебниками учащихся начальной школы на 201</w:t>
            </w:r>
            <w:r>
              <w:t>3</w:t>
            </w:r>
            <w:r w:rsidRPr="0036657F">
              <w:t>-201</w:t>
            </w:r>
            <w:r>
              <w:t>4</w:t>
            </w:r>
            <w:r w:rsidRPr="0036657F">
              <w:t xml:space="preserve"> г.</w:t>
            </w:r>
          </w:p>
          <w:p w:rsidR="00B377FB" w:rsidRPr="0036657F" w:rsidRDefault="00B377FB" w:rsidP="00D60A82">
            <w:pPr>
              <w:numPr>
                <w:ilvl w:val="0"/>
                <w:numId w:val="9"/>
              </w:numPr>
              <w:spacing w:before="100" w:beforeAutospacing="1" w:after="100" w:afterAutospacing="1"/>
            </w:pPr>
            <w:r w:rsidRPr="0036657F">
              <w:t>Оформление личных дел учащихся.</w:t>
            </w:r>
          </w:p>
          <w:p w:rsidR="00B377FB" w:rsidRPr="0036657F" w:rsidRDefault="00B377FB" w:rsidP="00D60A82">
            <w:pPr>
              <w:numPr>
                <w:ilvl w:val="0"/>
                <w:numId w:val="9"/>
              </w:numPr>
              <w:spacing w:before="100" w:beforeAutospacing="1" w:after="100" w:afterAutospacing="1"/>
            </w:pPr>
            <w:r w:rsidRPr="0036657F">
              <w:t xml:space="preserve">Посещение уроков </w:t>
            </w:r>
            <w:r>
              <w:t>в первом классе с целью анализа</w:t>
            </w:r>
            <w:r w:rsidRPr="0036657F">
              <w:t xml:space="preserve"> создания условий для успешной адаптации учащихся.</w:t>
            </w:r>
          </w:p>
        </w:tc>
        <w:tc>
          <w:tcPr>
            <w:tcW w:w="2268" w:type="dxa"/>
          </w:tcPr>
          <w:p w:rsidR="00B377FB" w:rsidRPr="0036657F" w:rsidRDefault="00B377FB" w:rsidP="00D60A82"/>
          <w:p w:rsidR="00B377FB" w:rsidRPr="0036657F" w:rsidRDefault="00B377FB" w:rsidP="00D60A82"/>
          <w:p w:rsidR="00B377FB" w:rsidRPr="0036657F" w:rsidRDefault="00B377FB" w:rsidP="00D60A82">
            <w:r w:rsidRPr="0036657F">
              <w:t xml:space="preserve">Зам. </w:t>
            </w:r>
            <w:proofErr w:type="spellStart"/>
            <w:r w:rsidRPr="0036657F">
              <w:t>дир</w:t>
            </w:r>
            <w:proofErr w:type="spellEnd"/>
            <w:r w:rsidRPr="0036657F">
              <w:t>. по УВР</w:t>
            </w:r>
          </w:p>
          <w:p w:rsidR="00B377FB" w:rsidRPr="0036657F" w:rsidRDefault="00B377FB" w:rsidP="00D60A82">
            <w:r w:rsidRPr="0036657F">
              <w:t>Руководитель МО</w:t>
            </w:r>
          </w:p>
          <w:p w:rsidR="00B377FB" w:rsidRDefault="00B377FB" w:rsidP="00D60A82">
            <w:r w:rsidRPr="0036657F">
              <w:t>Учителя начальных классов</w:t>
            </w:r>
            <w:r>
              <w:t>.</w:t>
            </w:r>
          </w:p>
          <w:p w:rsidR="00B377FB" w:rsidRDefault="00B377FB" w:rsidP="00D60A82">
            <w:r>
              <w:t>Привалова Н.Д.</w:t>
            </w:r>
          </w:p>
          <w:p w:rsidR="00B377FB" w:rsidRDefault="00B377FB" w:rsidP="00D60A82">
            <w:r>
              <w:t>Гаврилова Н.Ю.</w:t>
            </w:r>
          </w:p>
          <w:p w:rsidR="00B377FB" w:rsidRPr="0036657F" w:rsidRDefault="00B377FB" w:rsidP="00D60A82"/>
          <w:p w:rsidR="00B377FB" w:rsidRPr="0036657F" w:rsidRDefault="00B377FB" w:rsidP="00D60A82"/>
        </w:tc>
      </w:tr>
      <w:tr w:rsidR="00B377FB" w:rsidRPr="0036657F" w:rsidTr="00D60A82">
        <w:trPr>
          <w:cantSplit/>
          <w:trHeight w:val="1134"/>
        </w:trPr>
        <w:tc>
          <w:tcPr>
            <w:tcW w:w="540" w:type="dxa"/>
            <w:textDirection w:val="btLr"/>
          </w:tcPr>
          <w:p w:rsidR="00B377FB" w:rsidRPr="0036657F" w:rsidRDefault="00B377FB" w:rsidP="00D60A82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36657F">
              <w:rPr>
                <w:b/>
                <w:sz w:val="32"/>
                <w:szCs w:val="32"/>
              </w:rPr>
              <w:t>ноябрь</w:t>
            </w:r>
          </w:p>
        </w:tc>
        <w:tc>
          <w:tcPr>
            <w:tcW w:w="12861" w:type="dxa"/>
          </w:tcPr>
          <w:p w:rsidR="00B377FB" w:rsidRPr="0075658E" w:rsidRDefault="00B377FB" w:rsidP="00D60A82">
            <w:pPr>
              <w:spacing w:before="100" w:beforeAutospacing="1" w:after="100" w:afterAutospacing="1"/>
              <w:rPr>
                <w:b/>
                <w:bCs/>
                <w:i/>
              </w:rPr>
            </w:pPr>
            <w:r>
              <w:rPr>
                <w:b/>
                <w:i/>
                <w:u w:val="single"/>
              </w:rPr>
              <w:t>Тема</w:t>
            </w:r>
            <w:r w:rsidRPr="0036657F">
              <w:rPr>
                <w:b/>
                <w:i/>
                <w:u w:val="single"/>
              </w:rPr>
              <w:t>:</w:t>
            </w:r>
            <w:r w:rsidRPr="0075658E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«</w:t>
            </w:r>
            <w:r w:rsidRPr="0075658E">
              <w:rPr>
                <w:b/>
                <w:i/>
              </w:rPr>
              <w:t>Федеральный Государстве</w:t>
            </w:r>
            <w:r>
              <w:rPr>
                <w:b/>
                <w:i/>
              </w:rPr>
              <w:t xml:space="preserve">нный Образовательный Стандарт </w:t>
            </w:r>
            <w:r w:rsidRPr="0075658E">
              <w:rPr>
                <w:b/>
                <w:i/>
              </w:rPr>
              <w:t>второго поколения</w:t>
            </w:r>
            <w:r w:rsidRPr="0075658E">
              <w:rPr>
                <w:i/>
              </w:rPr>
              <w:t xml:space="preserve">. </w:t>
            </w:r>
            <w:r w:rsidRPr="0075658E">
              <w:rPr>
                <w:b/>
                <w:bCs/>
                <w:i/>
              </w:rPr>
              <w:t>Основные образовательные технологии в урочной деятельности, как одно из условий повышения качества образования</w:t>
            </w:r>
            <w:r>
              <w:rPr>
                <w:b/>
                <w:bCs/>
                <w:i/>
              </w:rPr>
              <w:t>»</w:t>
            </w:r>
            <w:r w:rsidRPr="0075658E">
              <w:rPr>
                <w:b/>
                <w:bCs/>
                <w:i/>
              </w:rPr>
              <w:t>.</w:t>
            </w:r>
          </w:p>
          <w:p w:rsidR="00B377FB" w:rsidRPr="0036657F" w:rsidRDefault="00B377FB" w:rsidP="00D60A82">
            <w:pPr>
              <w:numPr>
                <w:ilvl w:val="0"/>
                <w:numId w:val="10"/>
              </w:numPr>
              <w:spacing w:before="100" w:beforeAutospacing="1" w:after="100" w:afterAutospacing="1"/>
              <w:ind w:left="811" w:hanging="454"/>
            </w:pPr>
            <w:r w:rsidRPr="0036657F">
              <w:t>Использование современных педагогических технологий в процессе обучения. Основные образ</w:t>
            </w:r>
            <w:r>
              <w:t xml:space="preserve">овательные технологии ОС «Начальная школа </w:t>
            </w:r>
            <w:r>
              <w:rPr>
                <w:lang w:val="en-US"/>
              </w:rPr>
              <w:t>XXI</w:t>
            </w:r>
            <w:r>
              <w:t xml:space="preserve"> века</w:t>
            </w:r>
            <w:r w:rsidRPr="0036657F">
              <w:t>».</w:t>
            </w:r>
          </w:p>
          <w:p w:rsidR="00B377FB" w:rsidRPr="0036657F" w:rsidRDefault="00B377FB" w:rsidP="00D60A82">
            <w:pPr>
              <w:numPr>
                <w:ilvl w:val="0"/>
                <w:numId w:val="10"/>
              </w:numPr>
              <w:spacing w:before="100" w:beforeAutospacing="1" w:after="100" w:afterAutospacing="1"/>
              <w:ind w:left="811" w:hanging="454"/>
            </w:pPr>
            <w:r w:rsidRPr="0036657F">
              <w:t xml:space="preserve">Формирование ключевых компетенций младших </w:t>
            </w:r>
            <w:proofErr w:type="gramStart"/>
            <w:r w:rsidRPr="0036657F">
              <w:t>школьников</w:t>
            </w:r>
            <w:proofErr w:type="gramEnd"/>
            <w:r w:rsidRPr="0036657F">
              <w:t xml:space="preserve"> на основе развивающих личностно-ориентированных технологий. </w:t>
            </w:r>
            <w:r w:rsidRPr="0036657F">
              <w:rPr>
                <w:iCs/>
              </w:rPr>
              <w:t>Системно-</w:t>
            </w:r>
            <w:proofErr w:type="spellStart"/>
            <w:r w:rsidRPr="0036657F">
              <w:rPr>
                <w:iCs/>
              </w:rPr>
              <w:t>деятельностный</w:t>
            </w:r>
            <w:proofErr w:type="spellEnd"/>
            <w:r w:rsidRPr="0036657F">
              <w:rPr>
                <w:iCs/>
              </w:rPr>
              <w:t xml:space="preserve"> подход как основа новых образовательных стандартов </w:t>
            </w:r>
          </w:p>
          <w:p w:rsidR="00B377FB" w:rsidRPr="0036657F" w:rsidRDefault="00B377FB" w:rsidP="00D60A82">
            <w:pPr>
              <w:numPr>
                <w:ilvl w:val="0"/>
                <w:numId w:val="10"/>
              </w:numPr>
              <w:spacing w:before="100" w:beforeAutospacing="1" w:after="100" w:afterAutospacing="1"/>
              <w:ind w:left="811" w:hanging="454"/>
            </w:pPr>
            <w:r w:rsidRPr="0036657F">
              <w:t>Использование информационно-коммуникационных образовательных ресурсов.</w:t>
            </w:r>
          </w:p>
          <w:p w:rsidR="00B377FB" w:rsidRDefault="00B377FB" w:rsidP="00D60A82">
            <w:pPr>
              <w:numPr>
                <w:ilvl w:val="0"/>
                <w:numId w:val="10"/>
              </w:numPr>
              <w:spacing w:before="192" w:after="192"/>
              <w:ind w:left="811" w:right="60" w:hanging="454"/>
            </w:pPr>
            <w:r>
              <w:t>Выступление учителей 1-х классов</w:t>
            </w:r>
            <w:r w:rsidRPr="0036657F">
              <w:t xml:space="preserve"> по освоению нового ФГОС: Определение изменений в существующей образовательной системе начальной ступени школы, необходимых для приведения ее в соответствие с требованиями ФГОС.</w:t>
            </w:r>
          </w:p>
          <w:p w:rsidR="00D32977" w:rsidRPr="0036657F" w:rsidRDefault="00D32977" w:rsidP="00D60A82">
            <w:pPr>
              <w:numPr>
                <w:ilvl w:val="0"/>
                <w:numId w:val="10"/>
              </w:numPr>
              <w:spacing w:before="192" w:after="192"/>
              <w:ind w:left="811" w:right="60" w:hanging="454"/>
            </w:pPr>
            <w:r>
              <w:t>Круглый стол по преемственности начальная школа – средняя.</w:t>
            </w:r>
          </w:p>
          <w:p w:rsidR="00B377FB" w:rsidRPr="0036657F" w:rsidRDefault="00B377FB" w:rsidP="00D60A82">
            <w:pPr>
              <w:numPr>
                <w:ilvl w:val="0"/>
                <w:numId w:val="10"/>
              </w:numPr>
              <w:spacing w:before="100" w:beforeAutospacing="1"/>
              <w:ind w:left="811" w:hanging="454"/>
            </w:pPr>
            <w:r w:rsidRPr="0036657F">
              <w:t>Психологическая готовность первоклассников к обучению в школе. Результаты адаптации первоклассников.</w:t>
            </w:r>
          </w:p>
          <w:p w:rsidR="00B377FB" w:rsidRPr="0036657F" w:rsidRDefault="00B377FB" w:rsidP="00D60A82">
            <w:pPr>
              <w:numPr>
                <w:ilvl w:val="0"/>
                <w:numId w:val="10"/>
              </w:numPr>
              <w:spacing w:before="100" w:beforeAutospacing="1"/>
              <w:ind w:left="811" w:hanging="454"/>
            </w:pPr>
            <w:r w:rsidRPr="0036657F">
              <w:t>Обсуждение итогов проверки работы учителей над устными вычислительными навыками.</w:t>
            </w:r>
          </w:p>
          <w:p w:rsidR="00B377FB" w:rsidRPr="0036657F" w:rsidRDefault="00B377FB" w:rsidP="00D60A82">
            <w:pPr>
              <w:numPr>
                <w:ilvl w:val="0"/>
                <w:numId w:val="10"/>
              </w:numPr>
              <w:spacing w:before="100" w:beforeAutospacing="1"/>
              <w:ind w:left="811" w:hanging="454"/>
            </w:pPr>
            <w:r w:rsidRPr="0036657F">
              <w:t>Организация работы учителя с тетрадями. Выполнение единого орфографического режима.</w:t>
            </w:r>
          </w:p>
          <w:p w:rsidR="00B377FB" w:rsidRPr="0036657F" w:rsidRDefault="00B377FB" w:rsidP="00D60A82">
            <w:pPr>
              <w:numPr>
                <w:ilvl w:val="0"/>
                <w:numId w:val="10"/>
              </w:numPr>
              <w:ind w:left="811" w:hanging="454"/>
            </w:pPr>
            <w:r w:rsidRPr="0036657F">
              <w:t>Нормы оценок по предметам.</w:t>
            </w:r>
          </w:p>
          <w:p w:rsidR="00B377FB" w:rsidRPr="0036657F" w:rsidRDefault="00B377FB" w:rsidP="00D60A82">
            <w:pPr>
              <w:numPr>
                <w:ilvl w:val="0"/>
                <w:numId w:val="10"/>
              </w:numPr>
              <w:spacing w:before="100" w:beforeAutospacing="1" w:after="100" w:afterAutospacing="1"/>
              <w:ind w:left="811" w:hanging="454"/>
            </w:pPr>
            <w:r w:rsidRPr="0036657F">
              <w:t xml:space="preserve">Анализ итогов Ι четверти. </w:t>
            </w:r>
          </w:p>
          <w:p w:rsidR="00B377FB" w:rsidRPr="0036657F" w:rsidRDefault="00B377FB" w:rsidP="00D60A82">
            <w:pPr>
              <w:numPr>
                <w:ilvl w:val="0"/>
                <w:numId w:val="10"/>
              </w:numPr>
              <w:spacing w:before="100" w:beforeAutospacing="1"/>
            </w:pPr>
            <w:r>
              <w:t xml:space="preserve">Подготовка к  мероприятиям, посвящённым </w:t>
            </w:r>
            <w:r w:rsidRPr="0036657F">
              <w:t xml:space="preserve"> Новому году.</w:t>
            </w:r>
          </w:p>
        </w:tc>
        <w:tc>
          <w:tcPr>
            <w:tcW w:w="2268" w:type="dxa"/>
          </w:tcPr>
          <w:p w:rsidR="00B377FB" w:rsidRPr="0036657F" w:rsidRDefault="00B377FB" w:rsidP="00D60A82"/>
          <w:p w:rsidR="00B377FB" w:rsidRPr="0036657F" w:rsidRDefault="00B377FB" w:rsidP="00D60A82"/>
          <w:p w:rsidR="00B377FB" w:rsidRPr="0036657F" w:rsidRDefault="00B377FB" w:rsidP="00D60A82">
            <w:r w:rsidRPr="0036657F">
              <w:t xml:space="preserve">Зам. </w:t>
            </w:r>
            <w:proofErr w:type="spellStart"/>
            <w:r w:rsidRPr="0036657F">
              <w:t>дир</w:t>
            </w:r>
            <w:proofErr w:type="spellEnd"/>
            <w:r w:rsidRPr="0036657F">
              <w:t>. по УВР</w:t>
            </w:r>
          </w:p>
          <w:p w:rsidR="00B377FB" w:rsidRPr="0036657F" w:rsidRDefault="00B377FB" w:rsidP="00D60A82">
            <w:r w:rsidRPr="0036657F">
              <w:t>Руководитель МО</w:t>
            </w:r>
          </w:p>
          <w:p w:rsidR="00B377FB" w:rsidRPr="0036657F" w:rsidRDefault="00B377FB" w:rsidP="00D60A82">
            <w:r w:rsidRPr="0036657F">
              <w:t>Учителя начальных классов</w:t>
            </w:r>
          </w:p>
          <w:p w:rsidR="00B377FB" w:rsidRPr="0036657F" w:rsidRDefault="00B377FB" w:rsidP="00D60A82"/>
          <w:p w:rsidR="00B377FB" w:rsidRDefault="00B377FB" w:rsidP="00D60A82">
            <w:r>
              <w:t>Корнева Т.А.,</w:t>
            </w:r>
          </w:p>
          <w:p w:rsidR="00B377FB" w:rsidRDefault="00B377FB" w:rsidP="00D60A82">
            <w:r>
              <w:t>Гаврилова Н.Ю.</w:t>
            </w:r>
          </w:p>
          <w:p w:rsidR="00B377FB" w:rsidRDefault="00B377FB" w:rsidP="00D60A82">
            <w:proofErr w:type="spellStart"/>
            <w:r>
              <w:t>Форсова</w:t>
            </w:r>
            <w:proofErr w:type="spellEnd"/>
            <w:r>
              <w:t xml:space="preserve">  Е.В., Привалова Н.Д.</w:t>
            </w:r>
          </w:p>
          <w:p w:rsidR="00B377FB" w:rsidRPr="0036657F" w:rsidRDefault="00B377FB" w:rsidP="00D60A82">
            <w:r>
              <w:t xml:space="preserve">Педагог-психолог </w:t>
            </w:r>
            <w:proofErr w:type="spellStart"/>
            <w:r>
              <w:t>Доничкина</w:t>
            </w:r>
            <w:proofErr w:type="spellEnd"/>
            <w:r>
              <w:t xml:space="preserve">  Н.В.</w:t>
            </w:r>
          </w:p>
        </w:tc>
      </w:tr>
      <w:tr w:rsidR="00B377FB" w:rsidRPr="0036657F" w:rsidTr="00D60A82">
        <w:trPr>
          <w:cantSplit/>
          <w:trHeight w:val="1134"/>
        </w:trPr>
        <w:tc>
          <w:tcPr>
            <w:tcW w:w="540" w:type="dxa"/>
            <w:textDirection w:val="btLr"/>
          </w:tcPr>
          <w:p w:rsidR="00B377FB" w:rsidRPr="0036657F" w:rsidRDefault="00B377FB" w:rsidP="00D60A82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36657F">
              <w:rPr>
                <w:b/>
                <w:sz w:val="32"/>
                <w:szCs w:val="32"/>
              </w:rPr>
              <w:lastRenderedPageBreak/>
              <w:t>январь</w:t>
            </w:r>
          </w:p>
        </w:tc>
        <w:tc>
          <w:tcPr>
            <w:tcW w:w="12861" w:type="dxa"/>
          </w:tcPr>
          <w:p w:rsidR="00B377FB" w:rsidRPr="0036657F" w:rsidRDefault="00B377FB" w:rsidP="00D60A82">
            <w:pPr>
              <w:rPr>
                <w:i/>
              </w:rPr>
            </w:pPr>
            <w:r>
              <w:rPr>
                <w:b/>
                <w:i/>
                <w:u w:val="single"/>
              </w:rPr>
              <w:t>Тема</w:t>
            </w:r>
            <w:r w:rsidRPr="0036657F">
              <w:rPr>
                <w:b/>
                <w:i/>
                <w:u w:val="single"/>
              </w:rPr>
              <w:t>:</w:t>
            </w:r>
            <w:r>
              <w:rPr>
                <w:b/>
                <w:i/>
              </w:rPr>
              <w:t xml:space="preserve"> </w:t>
            </w:r>
            <w:r w:rsidRPr="0036657F">
              <w:rPr>
                <w:b/>
                <w:i/>
              </w:rPr>
              <w:t xml:space="preserve">«Новые стандарты в образовании. Планируемые результаты начального общего образования (ФГОС-2). </w:t>
            </w:r>
            <w:r w:rsidRPr="0036657F">
              <w:rPr>
                <w:rStyle w:val="a4"/>
                <w:i/>
              </w:rPr>
              <w:t>Оценка достижений планируемых результатов».</w:t>
            </w:r>
          </w:p>
          <w:p w:rsidR="00B377FB" w:rsidRPr="0036657F" w:rsidRDefault="00B377FB" w:rsidP="00D60A82">
            <w:pPr>
              <w:numPr>
                <w:ilvl w:val="0"/>
                <w:numId w:val="11"/>
              </w:numPr>
              <w:spacing w:line="288" w:lineRule="atLeast"/>
              <w:jc w:val="both"/>
            </w:pPr>
            <w:r w:rsidRPr="0036657F">
              <w:t>Планируемые предметные результаты начального общего образования по предметам (ФГОС-2).</w:t>
            </w:r>
          </w:p>
          <w:p w:rsidR="00B377FB" w:rsidRPr="0036657F" w:rsidRDefault="00B377FB" w:rsidP="00D60A82">
            <w:pPr>
              <w:numPr>
                <w:ilvl w:val="0"/>
                <w:numId w:val="11"/>
              </w:numPr>
              <w:spacing w:before="100" w:beforeAutospacing="1" w:after="100" w:afterAutospacing="1"/>
            </w:pPr>
            <w:r w:rsidRPr="0036657F">
              <w:rPr>
                <w:rStyle w:val="a4"/>
                <w:b w:val="0"/>
              </w:rPr>
              <w:t>Оценка достижений планируемых результатов. М</w:t>
            </w:r>
            <w:r w:rsidRPr="0036657F">
              <w:t>ониторинг процесса формирования УУД младшего школьника.</w:t>
            </w:r>
          </w:p>
          <w:p w:rsidR="00B377FB" w:rsidRPr="0036657F" w:rsidRDefault="00B377FB" w:rsidP="00D60A82">
            <w:pPr>
              <w:numPr>
                <w:ilvl w:val="0"/>
                <w:numId w:val="11"/>
              </w:numPr>
              <w:spacing w:before="100" w:beforeAutospacing="1" w:after="100" w:afterAutospacing="1"/>
            </w:pPr>
            <w:r w:rsidRPr="0036657F">
              <w:t>Критерии современного урока. Анализ и самоанализ урока.</w:t>
            </w:r>
          </w:p>
          <w:p w:rsidR="00B377FB" w:rsidRPr="0036657F" w:rsidRDefault="00B377FB" w:rsidP="00D60A82">
            <w:pPr>
              <w:numPr>
                <w:ilvl w:val="0"/>
                <w:numId w:val="11"/>
              </w:numPr>
            </w:pPr>
            <w:r w:rsidRPr="0036657F">
              <w:t>Механизм организации внеурочной деятельности в рамках введения стандартов второго  поколения.</w:t>
            </w:r>
          </w:p>
          <w:p w:rsidR="00B377FB" w:rsidRPr="0036657F" w:rsidRDefault="00B377FB" w:rsidP="00D60A82">
            <w:pPr>
              <w:numPr>
                <w:ilvl w:val="0"/>
                <w:numId w:val="11"/>
              </w:numPr>
              <w:spacing w:before="100" w:beforeAutospacing="1" w:after="100" w:afterAutospacing="1"/>
            </w:pPr>
            <w:r w:rsidRPr="0036657F">
              <w:t>Итоги успеваемости в I полугодии. Анализ итоговых контрольных работ за 1 полугодие. Итоги мониторинга качества знаний, умений и навыков, техники чтения за 1 полугодие.</w:t>
            </w:r>
          </w:p>
          <w:p w:rsidR="00B377FB" w:rsidRPr="0036657F" w:rsidRDefault="00B377FB" w:rsidP="00D60A82">
            <w:pPr>
              <w:numPr>
                <w:ilvl w:val="0"/>
                <w:numId w:val="11"/>
              </w:numPr>
              <w:spacing w:before="100" w:beforeAutospacing="1" w:after="100" w:afterAutospacing="1"/>
            </w:pPr>
            <w:r w:rsidRPr="0036657F">
              <w:t>О состоянии ведения ученических дневников, тетрадей, состоянии ведения прописей. Итоги 1 полугодия.</w:t>
            </w:r>
          </w:p>
          <w:p w:rsidR="00B377FB" w:rsidRPr="0036657F" w:rsidRDefault="00B377FB" w:rsidP="00D60A82">
            <w:pPr>
              <w:numPr>
                <w:ilvl w:val="0"/>
                <w:numId w:val="11"/>
              </w:numPr>
              <w:jc w:val="both"/>
            </w:pPr>
            <w:r w:rsidRPr="0036657F">
              <w:t>Анализ открытых уроков.</w:t>
            </w:r>
          </w:p>
          <w:p w:rsidR="00B377FB" w:rsidRPr="0036657F" w:rsidRDefault="00B377FB" w:rsidP="00D60A82">
            <w:pPr>
              <w:numPr>
                <w:ilvl w:val="0"/>
                <w:numId w:val="11"/>
              </w:numPr>
            </w:pPr>
            <w:r w:rsidRPr="0036657F">
              <w:t>Анализ работы МО за 1 полугодие.</w:t>
            </w:r>
          </w:p>
          <w:p w:rsidR="00B377FB" w:rsidRPr="0036657F" w:rsidRDefault="00B377FB" w:rsidP="00D60A82">
            <w:pPr>
              <w:numPr>
                <w:ilvl w:val="0"/>
                <w:numId w:val="11"/>
              </w:numPr>
            </w:pPr>
            <w:r w:rsidRPr="0036657F">
              <w:t>Планирование воспитательной работы на 2 полугодие.</w:t>
            </w:r>
          </w:p>
          <w:p w:rsidR="00B377FB" w:rsidRPr="0036657F" w:rsidRDefault="00B377FB" w:rsidP="00D60A82">
            <w:pPr>
              <w:numPr>
                <w:ilvl w:val="0"/>
                <w:numId w:val="11"/>
              </w:numPr>
              <w:spacing w:before="167" w:after="167"/>
            </w:pPr>
            <w:r w:rsidRPr="0036657F">
              <w:t>Мероприятия, посвящённые Дню защитника Отечества.</w:t>
            </w:r>
          </w:p>
          <w:p w:rsidR="00B377FB" w:rsidRPr="0036657F" w:rsidRDefault="00B377FB" w:rsidP="00D60A82">
            <w:pPr>
              <w:numPr>
                <w:ilvl w:val="0"/>
                <w:numId w:val="11"/>
              </w:numPr>
              <w:spacing w:before="100" w:beforeAutospacing="1" w:after="100" w:afterAutospacing="1"/>
            </w:pPr>
            <w:r w:rsidRPr="0036657F">
              <w:t>Мероприятия, посвящённые 8 Марта.</w:t>
            </w:r>
          </w:p>
          <w:p w:rsidR="00B377FB" w:rsidRPr="0036657F" w:rsidRDefault="00B377FB" w:rsidP="00D60A82">
            <w:pPr>
              <w:numPr>
                <w:ilvl w:val="0"/>
                <w:numId w:val="11"/>
              </w:numPr>
              <w:spacing w:before="100" w:beforeAutospacing="1" w:after="100" w:afterAutospacing="1"/>
            </w:pPr>
            <w:r w:rsidRPr="0036657F">
              <w:t>Праздник «Прощание с Азбукой».</w:t>
            </w:r>
          </w:p>
          <w:p w:rsidR="00B377FB" w:rsidRPr="0036657F" w:rsidRDefault="00B377FB" w:rsidP="00D60A82">
            <w:pPr>
              <w:spacing w:before="100" w:beforeAutospacing="1" w:after="100" w:afterAutospacing="1"/>
            </w:pPr>
          </w:p>
        </w:tc>
        <w:tc>
          <w:tcPr>
            <w:tcW w:w="2268" w:type="dxa"/>
          </w:tcPr>
          <w:p w:rsidR="00B377FB" w:rsidRPr="0036657F" w:rsidRDefault="00B377FB" w:rsidP="00D60A82"/>
          <w:p w:rsidR="00B377FB" w:rsidRPr="0036657F" w:rsidRDefault="00B377FB" w:rsidP="00D60A82"/>
          <w:p w:rsidR="00B377FB" w:rsidRPr="0036657F" w:rsidRDefault="00B377FB" w:rsidP="00D60A82">
            <w:r w:rsidRPr="0036657F">
              <w:t xml:space="preserve">Зам. </w:t>
            </w:r>
            <w:proofErr w:type="spellStart"/>
            <w:r w:rsidRPr="0036657F">
              <w:t>дир</w:t>
            </w:r>
            <w:proofErr w:type="spellEnd"/>
            <w:r w:rsidRPr="0036657F">
              <w:t>. по УВР</w:t>
            </w:r>
          </w:p>
          <w:p w:rsidR="00B377FB" w:rsidRPr="0036657F" w:rsidRDefault="00B377FB" w:rsidP="00D60A82">
            <w:r w:rsidRPr="0036657F">
              <w:t>Руководитель МО</w:t>
            </w:r>
          </w:p>
          <w:p w:rsidR="00B377FB" w:rsidRDefault="00B377FB" w:rsidP="00D60A82">
            <w:r w:rsidRPr="0036657F">
              <w:t>Учителя начальных классов</w:t>
            </w:r>
            <w:r>
              <w:t>, воспитатели ГПД, педагоги доп</w:t>
            </w:r>
            <w:proofErr w:type="gramStart"/>
            <w:r>
              <w:t>.о</w:t>
            </w:r>
            <w:proofErr w:type="gramEnd"/>
            <w:r>
              <w:t>бразования</w:t>
            </w:r>
          </w:p>
          <w:p w:rsidR="00B377FB" w:rsidRDefault="00B377FB" w:rsidP="00D60A82">
            <w:r>
              <w:t xml:space="preserve">Рубцова Т.В., </w:t>
            </w:r>
          </w:p>
          <w:p w:rsidR="00B377FB" w:rsidRDefault="00B377FB" w:rsidP="00D60A82">
            <w:proofErr w:type="spellStart"/>
            <w:r>
              <w:t>Кащеева</w:t>
            </w:r>
            <w:proofErr w:type="spellEnd"/>
            <w:r>
              <w:t xml:space="preserve"> Е.Н.</w:t>
            </w:r>
          </w:p>
          <w:p w:rsidR="00B377FB" w:rsidRDefault="00B377FB" w:rsidP="00D60A82">
            <w:r>
              <w:t>Селезнёва Е.Л.</w:t>
            </w:r>
          </w:p>
          <w:p w:rsidR="00B377FB" w:rsidRPr="0036657F" w:rsidRDefault="00B377FB" w:rsidP="00D60A82"/>
          <w:p w:rsidR="00B377FB" w:rsidRPr="0036657F" w:rsidRDefault="00B377FB" w:rsidP="00D60A82"/>
        </w:tc>
      </w:tr>
      <w:tr w:rsidR="00B377FB" w:rsidRPr="0036657F" w:rsidTr="00D60A82">
        <w:trPr>
          <w:cantSplit/>
          <w:trHeight w:val="1134"/>
        </w:trPr>
        <w:tc>
          <w:tcPr>
            <w:tcW w:w="540" w:type="dxa"/>
            <w:textDirection w:val="btLr"/>
          </w:tcPr>
          <w:p w:rsidR="00B377FB" w:rsidRPr="0036657F" w:rsidRDefault="00B377FB" w:rsidP="00D60A82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36657F">
              <w:rPr>
                <w:b/>
                <w:sz w:val="32"/>
                <w:szCs w:val="32"/>
              </w:rPr>
              <w:lastRenderedPageBreak/>
              <w:t>март</w:t>
            </w:r>
          </w:p>
        </w:tc>
        <w:tc>
          <w:tcPr>
            <w:tcW w:w="12861" w:type="dxa"/>
          </w:tcPr>
          <w:p w:rsidR="00B377FB" w:rsidRPr="0036657F" w:rsidRDefault="00B377FB" w:rsidP="00D60A82">
            <w:pPr>
              <w:jc w:val="both"/>
              <w:rPr>
                <w:b/>
                <w:i/>
              </w:rPr>
            </w:pPr>
            <w:r>
              <w:rPr>
                <w:b/>
                <w:i/>
                <w:u w:val="single"/>
              </w:rPr>
              <w:t>Тема</w:t>
            </w:r>
            <w:r w:rsidRPr="0036657F">
              <w:rPr>
                <w:b/>
                <w:i/>
                <w:u w:val="single"/>
              </w:rPr>
              <w:t>:</w:t>
            </w:r>
            <w:r w:rsidRPr="0036657F">
              <w:rPr>
                <w:b/>
                <w:i/>
              </w:rPr>
              <w:t xml:space="preserve"> «Стандарты нового поколения. Оцениван</w:t>
            </w:r>
            <w:r>
              <w:rPr>
                <w:b/>
                <w:i/>
              </w:rPr>
              <w:t>ие достижений учащихся в рамках</w:t>
            </w:r>
            <w:r w:rsidRPr="0036657F">
              <w:rPr>
                <w:b/>
                <w:i/>
              </w:rPr>
              <w:t xml:space="preserve"> ФГОС-2».</w:t>
            </w:r>
          </w:p>
          <w:p w:rsidR="00B377FB" w:rsidRPr="0036657F" w:rsidRDefault="00B377FB" w:rsidP="00D60A82">
            <w:pPr>
              <w:numPr>
                <w:ilvl w:val="0"/>
                <w:numId w:val="12"/>
              </w:numPr>
              <w:jc w:val="both"/>
            </w:pPr>
            <w:r w:rsidRPr="0036657F">
              <w:t xml:space="preserve">Возможности </w:t>
            </w:r>
            <w:proofErr w:type="spellStart"/>
            <w:r w:rsidRPr="0036657F">
              <w:t>безотметочной</w:t>
            </w:r>
            <w:proofErr w:type="spellEnd"/>
            <w:r w:rsidRPr="0036657F">
              <w:t xml:space="preserve"> и рейтинговой системы оценивания учащихся.</w:t>
            </w:r>
          </w:p>
          <w:p w:rsidR="00B377FB" w:rsidRPr="0036657F" w:rsidRDefault="00B377FB" w:rsidP="00D60A82">
            <w:pPr>
              <w:numPr>
                <w:ilvl w:val="0"/>
                <w:numId w:val="12"/>
              </w:numPr>
              <w:jc w:val="both"/>
            </w:pPr>
            <w:r w:rsidRPr="0036657F">
              <w:t>Контроль и самоконтроль учащихся (ФГОС-2).</w:t>
            </w:r>
          </w:p>
          <w:p w:rsidR="00B377FB" w:rsidRPr="0036657F" w:rsidRDefault="00B377FB" w:rsidP="00D60A82">
            <w:pPr>
              <w:numPr>
                <w:ilvl w:val="0"/>
                <w:numId w:val="12"/>
              </w:numPr>
            </w:pPr>
            <w:r w:rsidRPr="0036657F">
              <w:t>Самооценка младших школьников:</w:t>
            </w:r>
          </w:p>
          <w:p w:rsidR="00B377FB" w:rsidRPr="0036657F" w:rsidRDefault="00B377FB" w:rsidP="00D60A82">
            <w:pPr>
              <w:numPr>
                <w:ilvl w:val="1"/>
                <w:numId w:val="12"/>
              </w:numPr>
            </w:pPr>
            <w:r w:rsidRPr="0036657F">
              <w:t>Что такое самооценка и как она складывается в младшем школьном возрасте.</w:t>
            </w:r>
          </w:p>
          <w:p w:rsidR="00B377FB" w:rsidRPr="0036657F" w:rsidRDefault="00B377FB" w:rsidP="00D60A82">
            <w:pPr>
              <w:numPr>
                <w:ilvl w:val="1"/>
                <w:numId w:val="12"/>
              </w:numPr>
            </w:pPr>
            <w:r w:rsidRPr="0036657F">
              <w:t>Самооценка младших школьников с разной успеваемостью.</w:t>
            </w:r>
          </w:p>
          <w:p w:rsidR="00B377FB" w:rsidRPr="0036657F" w:rsidRDefault="00B377FB" w:rsidP="00D60A82">
            <w:pPr>
              <w:numPr>
                <w:ilvl w:val="1"/>
                <w:numId w:val="12"/>
              </w:numPr>
            </w:pPr>
            <w:r w:rsidRPr="0036657F">
              <w:t>Самооценка младших школьников как средство повышения уровня успеваемости.</w:t>
            </w:r>
          </w:p>
          <w:p w:rsidR="00B377FB" w:rsidRPr="0036657F" w:rsidRDefault="00B377FB" w:rsidP="00D60A82">
            <w:pPr>
              <w:numPr>
                <w:ilvl w:val="1"/>
                <w:numId w:val="12"/>
              </w:numPr>
            </w:pPr>
            <w:r w:rsidRPr="0036657F">
              <w:t xml:space="preserve">Внедрение </w:t>
            </w:r>
            <w:proofErr w:type="gramStart"/>
            <w:r w:rsidRPr="0036657F">
              <w:t>правила самооценки технологии оценивания учебных успехов</w:t>
            </w:r>
            <w:proofErr w:type="gramEnd"/>
            <w:r w:rsidRPr="0036657F">
              <w:t>.</w:t>
            </w:r>
          </w:p>
          <w:p w:rsidR="00B377FB" w:rsidRPr="0036657F" w:rsidRDefault="00B377FB" w:rsidP="00D60A82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</w:pPr>
            <w:r w:rsidRPr="0036657F">
              <w:t>Результаты диагностики учащихся 1-</w:t>
            </w:r>
            <w:r>
              <w:t>2-3-х</w:t>
            </w:r>
            <w:r w:rsidRPr="0036657F">
              <w:t xml:space="preserve"> класс</w:t>
            </w:r>
            <w:r>
              <w:t>ов</w:t>
            </w:r>
            <w:r w:rsidRPr="0036657F">
              <w:t xml:space="preserve"> и рекомендации по развитию их познавательных и интеллектуальных способностей. </w:t>
            </w:r>
          </w:p>
          <w:p w:rsidR="00B377FB" w:rsidRPr="0036657F" w:rsidRDefault="00B377FB" w:rsidP="00D60A82">
            <w:pPr>
              <w:numPr>
                <w:ilvl w:val="0"/>
                <w:numId w:val="12"/>
              </w:numPr>
              <w:spacing w:before="100" w:beforeAutospacing="1" w:after="100" w:afterAutospacing="1"/>
            </w:pPr>
            <w:r w:rsidRPr="0036657F">
              <w:t>Итоговые контрольные работы.</w:t>
            </w:r>
            <w:r>
              <w:t xml:space="preserve"> </w:t>
            </w:r>
            <w:r w:rsidRPr="004454A8">
              <w:t>Подведение итогов третьей четверти</w:t>
            </w:r>
            <w:r>
              <w:t>.</w:t>
            </w:r>
          </w:p>
          <w:p w:rsidR="00B377FB" w:rsidRPr="0036657F" w:rsidRDefault="00B377FB" w:rsidP="00D60A82">
            <w:pPr>
              <w:numPr>
                <w:ilvl w:val="0"/>
                <w:numId w:val="12"/>
              </w:numPr>
              <w:spacing w:before="100" w:beforeAutospacing="1" w:after="100" w:afterAutospacing="1"/>
            </w:pPr>
            <w:r w:rsidRPr="0036657F">
              <w:t xml:space="preserve">Соблюдение и выполнение единого орфографического режима и норм оценок ЗУН. Анализ проверки рабочих тетрадей по русскому языку – единый орфографический режим; анализ контрольных тетрадей – система работы над ошибками. </w:t>
            </w:r>
          </w:p>
          <w:p w:rsidR="00B377FB" w:rsidRPr="0036657F" w:rsidRDefault="00B377FB" w:rsidP="00D60A82">
            <w:pPr>
              <w:numPr>
                <w:ilvl w:val="0"/>
                <w:numId w:val="12"/>
              </w:numPr>
              <w:jc w:val="both"/>
            </w:pPr>
            <w:r w:rsidRPr="0036657F">
              <w:t>Анализ открытых уроков.</w:t>
            </w:r>
          </w:p>
          <w:p w:rsidR="00B377FB" w:rsidRPr="0036657F" w:rsidRDefault="00B377FB" w:rsidP="00D60A82">
            <w:pPr>
              <w:numPr>
                <w:ilvl w:val="0"/>
                <w:numId w:val="12"/>
              </w:numPr>
              <w:spacing w:before="100" w:beforeAutospacing="1" w:after="100" w:afterAutospacing="1"/>
            </w:pPr>
            <w:r w:rsidRPr="0036657F">
              <w:t>Преемственность в обучении между начальным и средним звеном.</w:t>
            </w:r>
          </w:p>
          <w:p w:rsidR="00B377FB" w:rsidRDefault="00B377FB" w:rsidP="00D60A82">
            <w:pPr>
              <w:numPr>
                <w:ilvl w:val="0"/>
                <w:numId w:val="12"/>
              </w:numPr>
              <w:spacing w:before="100" w:beforeAutospacing="1" w:after="100" w:afterAutospacing="1"/>
            </w:pPr>
            <w:r w:rsidRPr="0036657F">
              <w:t>Участие в окружных олимпиадах по предметам.</w:t>
            </w:r>
          </w:p>
          <w:p w:rsidR="00B377FB" w:rsidRPr="0036657F" w:rsidRDefault="00B377FB" w:rsidP="00D60A82">
            <w:pPr>
              <w:numPr>
                <w:ilvl w:val="0"/>
                <w:numId w:val="12"/>
              </w:numPr>
              <w:spacing w:before="100" w:beforeAutospacing="1" w:after="100" w:afterAutospacing="1"/>
            </w:pPr>
            <w:r w:rsidRPr="0036657F">
              <w:t>Участие в</w:t>
            </w:r>
            <w:r w:rsidRPr="00916967">
              <w:t xml:space="preserve"> </w:t>
            </w:r>
            <w:r>
              <w:t>м</w:t>
            </w:r>
            <w:r w:rsidRPr="00916967">
              <w:t>еждународн</w:t>
            </w:r>
            <w:r>
              <w:t>ом</w:t>
            </w:r>
            <w:r w:rsidRPr="00916967">
              <w:t xml:space="preserve"> математическ</w:t>
            </w:r>
            <w:r>
              <w:t>ом</w:t>
            </w:r>
            <w:r w:rsidRPr="00916967">
              <w:t xml:space="preserve"> конкурс</w:t>
            </w:r>
            <w:r>
              <w:t>е</w:t>
            </w:r>
            <w:r w:rsidRPr="00916967">
              <w:t xml:space="preserve"> «Кенгуру»</w:t>
            </w:r>
          </w:p>
          <w:p w:rsidR="00B377FB" w:rsidRPr="0036657F" w:rsidRDefault="00B377FB" w:rsidP="00D60A82">
            <w:pPr>
              <w:numPr>
                <w:ilvl w:val="0"/>
                <w:numId w:val="12"/>
              </w:numPr>
              <w:spacing w:before="167" w:after="167"/>
            </w:pPr>
            <w:r w:rsidRPr="0036657F">
              <w:t>Мероприятия, посвящённые Дню Победы.</w:t>
            </w:r>
          </w:p>
          <w:p w:rsidR="00B377FB" w:rsidRPr="0036657F" w:rsidRDefault="00B377FB" w:rsidP="00D60A82">
            <w:pPr>
              <w:numPr>
                <w:ilvl w:val="0"/>
                <w:numId w:val="12"/>
              </w:numPr>
              <w:spacing w:before="100" w:beforeAutospacing="1"/>
            </w:pPr>
            <w:r w:rsidRPr="0036657F">
              <w:t>Праздник «Прощание с начальной школой».</w:t>
            </w:r>
          </w:p>
          <w:p w:rsidR="00B377FB" w:rsidRPr="0036657F" w:rsidRDefault="00B377FB" w:rsidP="00D60A82">
            <w:pPr>
              <w:numPr>
                <w:ilvl w:val="0"/>
                <w:numId w:val="12"/>
              </w:numPr>
              <w:spacing w:before="100" w:beforeAutospacing="1" w:after="100" w:afterAutospacing="1"/>
            </w:pPr>
            <w:r w:rsidRPr="0036657F">
              <w:t>Обзор новинок методической литературы.</w:t>
            </w:r>
          </w:p>
        </w:tc>
        <w:tc>
          <w:tcPr>
            <w:tcW w:w="2268" w:type="dxa"/>
          </w:tcPr>
          <w:p w:rsidR="00B377FB" w:rsidRPr="0036657F" w:rsidRDefault="00B377FB" w:rsidP="00D60A82"/>
          <w:p w:rsidR="00B377FB" w:rsidRPr="0036657F" w:rsidRDefault="00B377FB" w:rsidP="00D60A82"/>
          <w:p w:rsidR="00B377FB" w:rsidRPr="0036657F" w:rsidRDefault="00B377FB" w:rsidP="00D60A82">
            <w:r w:rsidRPr="0036657F">
              <w:t xml:space="preserve">Зам. </w:t>
            </w:r>
            <w:proofErr w:type="spellStart"/>
            <w:r w:rsidRPr="0036657F">
              <w:t>дир</w:t>
            </w:r>
            <w:proofErr w:type="spellEnd"/>
            <w:r w:rsidRPr="0036657F">
              <w:t>. по УВР</w:t>
            </w:r>
          </w:p>
          <w:p w:rsidR="00B377FB" w:rsidRPr="0036657F" w:rsidRDefault="00B377FB" w:rsidP="00D60A82">
            <w:r w:rsidRPr="0036657F">
              <w:t>Руководитель МО</w:t>
            </w:r>
          </w:p>
          <w:p w:rsidR="00B377FB" w:rsidRDefault="00B377FB" w:rsidP="00D60A82">
            <w:r w:rsidRPr="0036657F">
              <w:t>Учителя начальных классов</w:t>
            </w:r>
          </w:p>
          <w:p w:rsidR="00B377FB" w:rsidRDefault="00B377FB" w:rsidP="00D60A82">
            <w:r>
              <w:t>Наумова С.А.,</w:t>
            </w:r>
          </w:p>
          <w:p w:rsidR="00B377FB" w:rsidRDefault="00B377FB" w:rsidP="00D60A82">
            <w:proofErr w:type="spellStart"/>
            <w:r>
              <w:t>Бритова</w:t>
            </w:r>
            <w:proofErr w:type="spellEnd"/>
            <w:r>
              <w:t xml:space="preserve"> С.С.,</w:t>
            </w:r>
          </w:p>
          <w:p w:rsidR="00B377FB" w:rsidRDefault="00B377FB" w:rsidP="00D60A82">
            <w:r>
              <w:t>Стрельникова О.В.,</w:t>
            </w:r>
          </w:p>
          <w:p w:rsidR="00B377FB" w:rsidRDefault="00B377FB" w:rsidP="00D60A82"/>
          <w:p w:rsidR="00B377FB" w:rsidRPr="0036657F" w:rsidRDefault="00B377FB" w:rsidP="00D60A82"/>
        </w:tc>
      </w:tr>
      <w:tr w:rsidR="00B377FB" w:rsidRPr="0036657F" w:rsidTr="00D60A82">
        <w:trPr>
          <w:cantSplit/>
          <w:trHeight w:val="1134"/>
        </w:trPr>
        <w:tc>
          <w:tcPr>
            <w:tcW w:w="540" w:type="dxa"/>
            <w:textDirection w:val="btLr"/>
          </w:tcPr>
          <w:p w:rsidR="00B377FB" w:rsidRPr="0036657F" w:rsidRDefault="00B377FB" w:rsidP="00D60A82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36657F">
              <w:rPr>
                <w:b/>
                <w:sz w:val="32"/>
                <w:szCs w:val="32"/>
              </w:rPr>
              <w:lastRenderedPageBreak/>
              <w:t>май</w:t>
            </w:r>
          </w:p>
        </w:tc>
        <w:tc>
          <w:tcPr>
            <w:tcW w:w="12861" w:type="dxa"/>
          </w:tcPr>
          <w:p w:rsidR="00B377FB" w:rsidRPr="0036657F" w:rsidRDefault="00B377FB" w:rsidP="00D60A82">
            <w:pPr>
              <w:pStyle w:val="a3"/>
              <w:spacing w:line="240" w:lineRule="auto"/>
            </w:pPr>
            <w:r>
              <w:rPr>
                <w:b/>
                <w:i/>
                <w:u w:val="single"/>
              </w:rPr>
              <w:t>Тема</w:t>
            </w:r>
            <w:r w:rsidRPr="0036657F">
              <w:rPr>
                <w:b/>
                <w:i/>
                <w:u w:val="single"/>
              </w:rPr>
              <w:t>:</w:t>
            </w:r>
            <w:r w:rsidRPr="0036657F">
              <w:t xml:space="preserve"> </w:t>
            </w:r>
            <w:r w:rsidRPr="0075658E">
              <w:rPr>
                <w:b/>
                <w:i/>
              </w:rPr>
              <w:t>«</w:t>
            </w:r>
            <w:r>
              <w:rPr>
                <w:b/>
                <w:i/>
              </w:rPr>
              <w:t>Результаты деятельности педагогического коллектива начальной школы по совершенствованию образовательного процесса</w:t>
            </w:r>
            <w:r w:rsidRPr="0075658E">
              <w:rPr>
                <w:b/>
                <w:i/>
              </w:rPr>
              <w:t>».</w:t>
            </w:r>
          </w:p>
          <w:p w:rsidR="00B377FB" w:rsidRPr="0036657F" w:rsidRDefault="00B377FB" w:rsidP="00D60A82">
            <w:pPr>
              <w:numPr>
                <w:ilvl w:val="0"/>
                <w:numId w:val="13"/>
              </w:numPr>
              <w:spacing w:before="192" w:after="192"/>
              <w:ind w:right="60"/>
            </w:pPr>
            <w:r w:rsidRPr="0036657F">
              <w:t>Индивидуальная методическая работа учителя (отчет по самообразованию).</w:t>
            </w:r>
          </w:p>
          <w:p w:rsidR="00B377FB" w:rsidRPr="0036657F" w:rsidRDefault="00B377FB" w:rsidP="00D60A82">
            <w:pPr>
              <w:numPr>
                <w:ilvl w:val="0"/>
                <w:numId w:val="13"/>
              </w:numPr>
              <w:spacing w:before="192" w:after="192"/>
              <w:ind w:right="60"/>
            </w:pPr>
            <w:r w:rsidRPr="0036657F">
              <w:t>Подведение итогов работы учител</w:t>
            </w:r>
            <w:r>
              <w:t>ей</w:t>
            </w:r>
            <w:r w:rsidRPr="0036657F">
              <w:t xml:space="preserve"> 1</w:t>
            </w:r>
            <w:r>
              <w:t xml:space="preserve">-2 </w:t>
            </w:r>
            <w:r w:rsidRPr="0036657F">
              <w:t xml:space="preserve"> </w:t>
            </w:r>
            <w:r>
              <w:t xml:space="preserve">-3-х </w:t>
            </w:r>
            <w:r w:rsidRPr="0036657F">
              <w:t>класс</w:t>
            </w:r>
            <w:r>
              <w:t>ов</w:t>
            </w:r>
            <w:r w:rsidRPr="0036657F">
              <w:t xml:space="preserve"> по ФГОС.</w:t>
            </w:r>
          </w:p>
          <w:p w:rsidR="00B377FB" w:rsidRPr="0036657F" w:rsidRDefault="00B377FB" w:rsidP="00D60A82">
            <w:pPr>
              <w:numPr>
                <w:ilvl w:val="0"/>
                <w:numId w:val="13"/>
              </w:numPr>
            </w:pPr>
            <w:r w:rsidRPr="0036657F">
              <w:t>Итоги учебно-воспитательной работы за IV учебную четверть.</w:t>
            </w:r>
          </w:p>
          <w:p w:rsidR="00B377FB" w:rsidRPr="0036657F" w:rsidRDefault="00B377FB" w:rsidP="00D60A82">
            <w:pPr>
              <w:numPr>
                <w:ilvl w:val="0"/>
                <w:numId w:val="13"/>
              </w:numPr>
            </w:pPr>
            <w:r w:rsidRPr="0036657F">
              <w:t>Анализ итоговых контрольных работ по предметам, техники чтения за год. Анализ итоговых к/</w:t>
            </w:r>
            <w:proofErr w:type="gramStart"/>
            <w:r w:rsidRPr="0036657F">
              <w:t>р</w:t>
            </w:r>
            <w:proofErr w:type="gramEnd"/>
            <w:r w:rsidRPr="0036657F">
              <w:t xml:space="preserve"> за курс начальной школы.</w:t>
            </w:r>
          </w:p>
          <w:p w:rsidR="00B377FB" w:rsidRPr="0036657F" w:rsidRDefault="00B377FB" w:rsidP="00D60A82">
            <w:pPr>
              <w:numPr>
                <w:ilvl w:val="0"/>
                <w:numId w:val="13"/>
              </w:numPr>
              <w:spacing w:before="100" w:beforeAutospacing="1" w:after="100" w:afterAutospacing="1"/>
            </w:pPr>
            <w:r w:rsidRPr="0036657F">
              <w:t xml:space="preserve">Итоги мониторинга уровня </w:t>
            </w:r>
            <w:proofErr w:type="spellStart"/>
            <w:r w:rsidRPr="0036657F">
              <w:t>сформированности</w:t>
            </w:r>
            <w:proofErr w:type="spellEnd"/>
            <w:r w:rsidRPr="0036657F">
              <w:t xml:space="preserve"> УУД младших школьников (по классам).</w:t>
            </w:r>
          </w:p>
          <w:p w:rsidR="00B377FB" w:rsidRPr="0036657F" w:rsidRDefault="00B377FB" w:rsidP="00D60A82">
            <w:pPr>
              <w:numPr>
                <w:ilvl w:val="0"/>
                <w:numId w:val="13"/>
              </w:numPr>
              <w:tabs>
                <w:tab w:val="left" w:pos="9048"/>
              </w:tabs>
            </w:pPr>
            <w:r w:rsidRPr="0036657F">
              <w:t>Выполнение учебных программ.</w:t>
            </w:r>
          </w:p>
          <w:p w:rsidR="00B377FB" w:rsidRPr="0036657F" w:rsidRDefault="00B377FB" w:rsidP="00D60A82">
            <w:pPr>
              <w:numPr>
                <w:ilvl w:val="0"/>
                <w:numId w:val="13"/>
              </w:numPr>
              <w:spacing w:before="192" w:after="192"/>
              <w:ind w:right="60"/>
            </w:pPr>
            <w:r w:rsidRPr="0036657F">
              <w:t>Анализ работы методического объединения учителей начальных классов за 201</w:t>
            </w:r>
            <w:r>
              <w:t>3</w:t>
            </w:r>
            <w:r w:rsidRPr="0036657F">
              <w:t>-201</w:t>
            </w:r>
            <w:r>
              <w:t>4</w:t>
            </w:r>
            <w:r w:rsidRPr="0036657F">
              <w:t xml:space="preserve"> учебный год.</w:t>
            </w:r>
          </w:p>
          <w:p w:rsidR="00B377FB" w:rsidRPr="0036657F" w:rsidRDefault="00B377FB" w:rsidP="00D60A82">
            <w:pPr>
              <w:numPr>
                <w:ilvl w:val="0"/>
                <w:numId w:val="13"/>
              </w:numPr>
              <w:tabs>
                <w:tab w:val="left" w:pos="9048"/>
              </w:tabs>
            </w:pPr>
            <w:r w:rsidRPr="0036657F">
              <w:t>Обсуждение плана работы и задач МО  на 201</w:t>
            </w:r>
            <w:r>
              <w:t>4</w:t>
            </w:r>
            <w:r w:rsidRPr="0036657F">
              <w:t>-201</w:t>
            </w:r>
            <w:r>
              <w:t>5</w:t>
            </w:r>
            <w:r w:rsidRPr="0036657F">
              <w:t xml:space="preserve"> учебный год.</w:t>
            </w:r>
          </w:p>
          <w:p w:rsidR="00B377FB" w:rsidRPr="0036657F" w:rsidRDefault="00B377FB" w:rsidP="00D60A82">
            <w:pPr>
              <w:numPr>
                <w:ilvl w:val="0"/>
                <w:numId w:val="13"/>
              </w:numPr>
            </w:pPr>
            <w:r w:rsidRPr="0036657F">
              <w:t>Обеспечение УМК на новый учебный год.</w:t>
            </w:r>
          </w:p>
          <w:p w:rsidR="00B377FB" w:rsidRPr="0036657F" w:rsidRDefault="00B377FB" w:rsidP="00D60A82">
            <w:pPr>
              <w:numPr>
                <w:ilvl w:val="0"/>
                <w:numId w:val="13"/>
              </w:numPr>
              <w:spacing w:before="100" w:beforeAutospacing="1"/>
            </w:pPr>
            <w:r>
              <w:t>Разное</w:t>
            </w:r>
          </w:p>
        </w:tc>
        <w:tc>
          <w:tcPr>
            <w:tcW w:w="2268" w:type="dxa"/>
          </w:tcPr>
          <w:p w:rsidR="00B377FB" w:rsidRPr="0036657F" w:rsidRDefault="00B377FB" w:rsidP="00D60A82"/>
          <w:p w:rsidR="00B377FB" w:rsidRDefault="00B377FB" w:rsidP="00D60A82"/>
          <w:p w:rsidR="00B377FB" w:rsidRPr="0036657F" w:rsidRDefault="00B377FB" w:rsidP="00D60A82"/>
          <w:p w:rsidR="00B377FB" w:rsidRPr="0036657F" w:rsidRDefault="00B377FB" w:rsidP="00D60A82"/>
          <w:p w:rsidR="00B377FB" w:rsidRPr="0036657F" w:rsidRDefault="00B377FB" w:rsidP="00D60A82">
            <w:r w:rsidRPr="0036657F">
              <w:t xml:space="preserve">Зам. </w:t>
            </w:r>
            <w:proofErr w:type="spellStart"/>
            <w:r w:rsidRPr="0036657F">
              <w:t>дир</w:t>
            </w:r>
            <w:proofErr w:type="spellEnd"/>
            <w:r w:rsidRPr="0036657F">
              <w:t>. по УВР</w:t>
            </w:r>
          </w:p>
          <w:p w:rsidR="00B377FB" w:rsidRPr="0036657F" w:rsidRDefault="00B377FB" w:rsidP="00D60A82">
            <w:r w:rsidRPr="0036657F">
              <w:t>Руководитель МО</w:t>
            </w:r>
          </w:p>
          <w:p w:rsidR="00B377FB" w:rsidRPr="0036657F" w:rsidRDefault="00B377FB" w:rsidP="00D60A82">
            <w:r w:rsidRPr="0036657F">
              <w:t>Учителя начальных классов</w:t>
            </w:r>
          </w:p>
          <w:p w:rsidR="00B377FB" w:rsidRPr="0036657F" w:rsidRDefault="00B377FB" w:rsidP="00D60A82"/>
        </w:tc>
      </w:tr>
    </w:tbl>
    <w:p w:rsidR="00B377FB" w:rsidRDefault="00B377FB" w:rsidP="00B377FB">
      <w:pPr>
        <w:rPr>
          <w:sz w:val="20"/>
          <w:szCs w:val="20"/>
        </w:rPr>
      </w:pPr>
    </w:p>
    <w:p w:rsidR="00B377FB" w:rsidRPr="002105C0" w:rsidRDefault="00B377FB" w:rsidP="00B377FB">
      <w:pPr>
        <w:pStyle w:val="4"/>
        <w:spacing w:after="0"/>
        <w:rPr>
          <w:sz w:val="24"/>
          <w:szCs w:val="24"/>
          <w:u w:val="single"/>
        </w:rPr>
      </w:pPr>
      <w:proofErr w:type="spellStart"/>
      <w:r w:rsidRPr="002105C0">
        <w:rPr>
          <w:sz w:val="24"/>
          <w:szCs w:val="24"/>
          <w:u w:val="single"/>
        </w:rPr>
        <w:t>Межсекционная</w:t>
      </w:r>
      <w:proofErr w:type="spellEnd"/>
      <w:r w:rsidRPr="002105C0">
        <w:rPr>
          <w:sz w:val="24"/>
          <w:szCs w:val="24"/>
          <w:u w:val="single"/>
        </w:rPr>
        <w:t xml:space="preserve"> работа:</w:t>
      </w:r>
    </w:p>
    <w:p w:rsidR="00B377FB" w:rsidRPr="0036657F" w:rsidRDefault="00B377FB" w:rsidP="00B377FB">
      <w:pPr>
        <w:pStyle w:val="a3"/>
        <w:ind w:hanging="360"/>
        <w:jc w:val="both"/>
      </w:pPr>
      <w:r>
        <w:t>1. Открытые уроки, внеклассные мероприятия, внеурочные занятия.</w:t>
      </w:r>
    </w:p>
    <w:p w:rsidR="00B377FB" w:rsidRPr="0036657F" w:rsidRDefault="00B377FB" w:rsidP="00B377FB">
      <w:pPr>
        <w:pStyle w:val="a3"/>
        <w:ind w:hanging="360"/>
        <w:jc w:val="both"/>
      </w:pPr>
      <w:r w:rsidRPr="0036657F">
        <w:t>2. Внеклассная работа (проведение праздников, экскурсий, школьных олимпиад и т.д.).</w:t>
      </w:r>
    </w:p>
    <w:p w:rsidR="00B377FB" w:rsidRPr="0036657F" w:rsidRDefault="00B377FB" w:rsidP="00B377FB">
      <w:pPr>
        <w:pStyle w:val="a3"/>
        <w:ind w:hanging="360"/>
        <w:jc w:val="both"/>
      </w:pPr>
      <w:r w:rsidRPr="0036657F">
        <w:t>3. Работа с родителями (родительские собрания, консультации, привлечение к сотрудничеству)..</w:t>
      </w:r>
    </w:p>
    <w:p w:rsidR="00B377FB" w:rsidRPr="0036657F" w:rsidRDefault="00B377FB" w:rsidP="00B377FB">
      <w:pPr>
        <w:pStyle w:val="a3"/>
        <w:ind w:hanging="360"/>
        <w:jc w:val="both"/>
      </w:pPr>
      <w:r w:rsidRPr="0036657F">
        <w:t>4. Работа кабинетов (пополнение учебно-методической базы).</w:t>
      </w:r>
    </w:p>
    <w:p w:rsidR="00B377FB" w:rsidRPr="0036657F" w:rsidRDefault="00B377FB" w:rsidP="00B377FB">
      <w:pPr>
        <w:pStyle w:val="a3"/>
        <w:ind w:hanging="360"/>
        <w:jc w:val="both"/>
      </w:pPr>
      <w:r w:rsidRPr="0036657F">
        <w:t xml:space="preserve">5. </w:t>
      </w:r>
      <w:proofErr w:type="spellStart"/>
      <w:r w:rsidRPr="0036657F">
        <w:t>Взаимопосещение</w:t>
      </w:r>
      <w:proofErr w:type="spellEnd"/>
      <w:r w:rsidRPr="0036657F">
        <w:t xml:space="preserve"> уроков (в течение года с последующим обсуждением, рекомендациями).</w:t>
      </w:r>
    </w:p>
    <w:p w:rsidR="00B377FB" w:rsidRDefault="00B377FB" w:rsidP="00B377FB">
      <w:pPr>
        <w:pStyle w:val="a3"/>
        <w:ind w:hanging="360"/>
        <w:jc w:val="both"/>
      </w:pPr>
      <w:r w:rsidRPr="0036657F">
        <w:t>6. Самообразование педагога (работа над методической темой, курсовое обучение, аттестация, семинары).</w:t>
      </w:r>
    </w:p>
    <w:p w:rsidR="00B377FB" w:rsidRDefault="00B377FB" w:rsidP="00B377FB">
      <w:pPr>
        <w:pStyle w:val="a3"/>
        <w:ind w:hanging="360"/>
        <w:jc w:val="both"/>
      </w:pPr>
      <w:r w:rsidRPr="0036657F">
        <w:t>7.Неформальное общение (поздравление именинников, обсуждение, групповая рефлек</w:t>
      </w:r>
      <w:r>
        <w:t>сия)</w:t>
      </w:r>
    </w:p>
    <w:p w:rsidR="00B377FB" w:rsidRDefault="00B377FB" w:rsidP="00B377FB"/>
    <w:p w:rsidR="00A12495" w:rsidRDefault="00A12495"/>
    <w:sectPr w:rsidR="00A12495" w:rsidSect="00294125">
      <w:pgSz w:w="16838" w:h="11906" w:orient="landscape"/>
      <w:pgMar w:top="540" w:right="1134" w:bottom="3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F1D87"/>
    <w:multiLevelType w:val="hybridMultilevel"/>
    <w:tmpl w:val="F03CCA2E"/>
    <w:lvl w:ilvl="0" w:tplc="646E2E18">
      <w:start w:val="1"/>
      <w:numFmt w:val="decimal"/>
      <w:lvlText w:val="%1."/>
      <w:lvlJc w:val="left"/>
      <w:pPr>
        <w:tabs>
          <w:tab w:val="num" w:pos="776"/>
        </w:tabs>
        <w:ind w:left="813" w:hanging="45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FA2135"/>
    <w:multiLevelType w:val="hybridMultilevel"/>
    <w:tmpl w:val="29E49736"/>
    <w:lvl w:ilvl="0" w:tplc="0419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>
    <w:nsid w:val="28B448D4"/>
    <w:multiLevelType w:val="hybridMultilevel"/>
    <w:tmpl w:val="04429536"/>
    <w:lvl w:ilvl="0" w:tplc="50E4BB4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>
    <w:nsid w:val="2C626489"/>
    <w:multiLevelType w:val="hybridMultilevel"/>
    <w:tmpl w:val="5A54A916"/>
    <w:lvl w:ilvl="0" w:tplc="646E2E18">
      <w:start w:val="1"/>
      <w:numFmt w:val="decimal"/>
      <w:lvlText w:val="%1."/>
      <w:lvlJc w:val="left"/>
      <w:pPr>
        <w:tabs>
          <w:tab w:val="num" w:pos="776"/>
        </w:tabs>
        <w:ind w:left="813" w:hanging="45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676179"/>
    <w:multiLevelType w:val="hybridMultilevel"/>
    <w:tmpl w:val="E6780928"/>
    <w:lvl w:ilvl="0" w:tplc="041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>
    <w:nsid w:val="36BD20BD"/>
    <w:multiLevelType w:val="hybridMultilevel"/>
    <w:tmpl w:val="B6DA3B6E"/>
    <w:lvl w:ilvl="0" w:tplc="041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6B287076">
      <w:start w:val="1"/>
      <w:numFmt w:val="decimal"/>
      <w:lvlText w:val="%2."/>
      <w:lvlJc w:val="left"/>
      <w:pPr>
        <w:tabs>
          <w:tab w:val="num" w:pos="1350"/>
        </w:tabs>
        <w:ind w:left="1350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>
    <w:nsid w:val="3CD15776"/>
    <w:multiLevelType w:val="hybridMultilevel"/>
    <w:tmpl w:val="2EB8BC62"/>
    <w:lvl w:ilvl="0" w:tplc="0419000D">
      <w:start w:val="1"/>
      <w:numFmt w:val="bullet"/>
      <w:lvlText w:val=""/>
      <w:lvlJc w:val="left"/>
      <w:pPr>
        <w:ind w:left="63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>
    <w:nsid w:val="3E7B3CAB"/>
    <w:multiLevelType w:val="hybridMultilevel"/>
    <w:tmpl w:val="1D5CA750"/>
    <w:lvl w:ilvl="0" w:tplc="646E2E18">
      <w:start w:val="1"/>
      <w:numFmt w:val="decimal"/>
      <w:lvlText w:val="%1."/>
      <w:lvlJc w:val="left"/>
      <w:pPr>
        <w:tabs>
          <w:tab w:val="num" w:pos="776"/>
        </w:tabs>
        <w:ind w:left="813" w:hanging="453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AE45A34"/>
    <w:multiLevelType w:val="hybridMultilevel"/>
    <w:tmpl w:val="7DB2AADE"/>
    <w:lvl w:ilvl="0" w:tplc="646E2E18">
      <w:start w:val="1"/>
      <w:numFmt w:val="decimal"/>
      <w:lvlText w:val="%1."/>
      <w:lvlJc w:val="left"/>
      <w:pPr>
        <w:tabs>
          <w:tab w:val="num" w:pos="776"/>
        </w:tabs>
        <w:ind w:left="813" w:hanging="45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F3E343D"/>
    <w:multiLevelType w:val="hybridMultilevel"/>
    <w:tmpl w:val="9C724E24"/>
    <w:lvl w:ilvl="0" w:tplc="041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">
    <w:nsid w:val="53B872CC"/>
    <w:multiLevelType w:val="hybridMultilevel"/>
    <w:tmpl w:val="EED02D2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5A8A2E7C"/>
    <w:multiLevelType w:val="hybridMultilevel"/>
    <w:tmpl w:val="1604E6EC"/>
    <w:lvl w:ilvl="0" w:tplc="646E2E18">
      <w:start w:val="1"/>
      <w:numFmt w:val="decimal"/>
      <w:lvlText w:val="%1."/>
      <w:lvlJc w:val="left"/>
      <w:pPr>
        <w:tabs>
          <w:tab w:val="num" w:pos="776"/>
        </w:tabs>
        <w:ind w:left="813" w:hanging="45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50671AA"/>
    <w:multiLevelType w:val="hybridMultilevel"/>
    <w:tmpl w:val="CF266A62"/>
    <w:lvl w:ilvl="0" w:tplc="646E2E18">
      <w:start w:val="1"/>
      <w:numFmt w:val="decimal"/>
      <w:lvlText w:val="%1."/>
      <w:lvlJc w:val="left"/>
      <w:pPr>
        <w:tabs>
          <w:tab w:val="num" w:pos="776"/>
        </w:tabs>
        <w:ind w:left="813" w:hanging="45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7FF6261"/>
    <w:multiLevelType w:val="hybridMultilevel"/>
    <w:tmpl w:val="E7B6B004"/>
    <w:lvl w:ilvl="0" w:tplc="646E2E18">
      <w:start w:val="1"/>
      <w:numFmt w:val="decimal"/>
      <w:lvlText w:val="%1."/>
      <w:lvlJc w:val="left"/>
      <w:pPr>
        <w:tabs>
          <w:tab w:val="num" w:pos="776"/>
        </w:tabs>
        <w:ind w:left="813" w:hanging="45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B42DC1"/>
    <w:multiLevelType w:val="hybridMultilevel"/>
    <w:tmpl w:val="72023852"/>
    <w:lvl w:ilvl="0" w:tplc="0419000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0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9"/>
  </w:num>
  <w:num w:numId="7">
    <w:abstractNumId w:val="12"/>
  </w:num>
  <w:num w:numId="8">
    <w:abstractNumId w:val="8"/>
  </w:num>
  <w:num w:numId="9">
    <w:abstractNumId w:val="13"/>
  </w:num>
  <w:num w:numId="10">
    <w:abstractNumId w:val="3"/>
  </w:num>
  <w:num w:numId="11">
    <w:abstractNumId w:val="11"/>
  </w:num>
  <w:num w:numId="12">
    <w:abstractNumId w:val="7"/>
  </w:num>
  <w:num w:numId="13">
    <w:abstractNumId w:val="0"/>
  </w:num>
  <w:num w:numId="14">
    <w:abstractNumId w:val="1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77FB"/>
    <w:rsid w:val="00022593"/>
    <w:rsid w:val="001E796C"/>
    <w:rsid w:val="002678D1"/>
    <w:rsid w:val="00A12495"/>
    <w:rsid w:val="00A83431"/>
    <w:rsid w:val="00B377FB"/>
    <w:rsid w:val="00D32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7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377F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377F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377F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B377F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rsid w:val="00B377FB"/>
    <w:pPr>
      <w:spacing w:before="96" w:after="120" w:line="360" w:lineRule="atLeast"/>
    </w:pPr>
  </w:style>
  <w:style w:type="character" w:styleId="a4">
    <w:name w:val="Strong"/>
    <w:basedOn w:val="a0"/>
    <w:qFormat/>
    <w:rsid w:val="00B377FB"/>
    <w:rPr>
      <w:b/>
      <w:bCs/>
    </w:rPr>
  </w:style>
  <w:style w:type="paragraph" w:customStyle="1" w:styleId="listparagraph">
    <w:name w:val="listparagraph"/>
    <w:basedOn w:val="a"/>
    <w:rsid w:val="00B377FB"/>
    <w:pPr>
      <w:spacing w:before="33" w:after="33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7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377F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377F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377F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B377F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rsid w:val="00B377FB"/>
    <w:pPr>
      <w:spacing w:before="96" w:after="120" w:line="360" w:lineRule="atLeast"/>
    </w:pPr>
  </w:style>
  <w:style w:type="character" w:styleId="a4">
    <w:name w:val="Strong"/>
    <w:basedOn w:val="a0"/>
    <w:qFormat/>
    <w:rsid w:val="00B377FB"/>
    <w:rPr>
      <w:b/>
      <w:bCs/>
    </w:rPr>
  </w:style>
  <w:style w:type="paragraph" w:customStyle="1" w:styleId="listparagraph">
    <w:name w:val="listparagraph"/>
    <w:basedOn w:val="a"/>
    <w:rsid w:val="00B377FB"/>
    <w:pPr>
      <w:spacing w:before="33" w:after="33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1594</Words>
  <Characters>9092</Characters>
  <Application>Microsoft Office Word</Application>
  <DocSecurity>0</DocSecurity>
  <Lines>75</Lines>
  <Paragraphs>21</Paragraphs>
  <ScaleCrop>false</ScaleCrop>
  <Company>Hewlett-Packard</Company>
  <LinksUpToDate>false</LinksUpToDate>
  <CharactersWithSpaces>10665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Гнездилова ИН</cp:lastModifiedBy>
  <cp:revision>4</cp:revision>
  <dcterms:created xsi:type="dcterms:W3CDTF">2013-06-26T06:26:00Z</dcterms:created>
  <dcterms:modified xsi:type="dcterms:W3CDTF">2013-11-08T10:59:00Z</dcterms:modified>
</cp:coreProperties>
</file>