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E" w:rsidRDefault="00AC144E" w:rsidP="00AC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4E" w:rsidRDefault="00AC144E" w:rsidP="00AC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843"/>
      </w:tblGrid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Наименование учреждений дополнительного образования, ссылка на сайт, адрес электронной почты)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работы 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 площадки</w:t>
            </w:r>
          </w:p>
        </w:tc>
      </w:tr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(юношеского) технического творчества «Юность»</w:t>
            </w:r>
          </w:p>
          <w:p w:rsidR="00AC144E" w:rsidRDefault="00AC144E">
            <w:pPr>
              <w:rPr>
                <w:rFonts w:ascii="Times New Roman" w:hAnsi="Times New Roman" w:cs="Times New Roman"/>
                <w:color w:val="31849B" w:themeColor="accent5" w:themeShade="BF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unost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sp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ru</w:t>
              </w:r>
              <w:proofErr w:type="spellEnd"/>
            </w:hyperlink>
          </w:p>
          <w:p w:rsidR="00AC144E" w:rsidRDefault="00AC144E">
            <w:pPr>
              <w:rPr>
                <w:rFonts w:ascii="Times New Roman" w:hAnsi="Times New Roman" w:cs="Times New Roman"/>
                <w:color w:val="31849B" w:themeColor="accent5" w:themeShade="BF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unostcdtt</w:t>
              </w:r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ru</w:t>
              </w:r>
            </w:hyperlink>
            <w:r w:rsidRPr="00AC144E">
              <w:rPr>
                <w:rFonts w:ascii="Times New Roman" w:hAnsi="Times New Roman" w:cs="Times New Roman"/>
                <w:color w:val="31849B" w:themeColor="accent5" w:themeShade="BF"/>
              </w:rPr>
              <w:t xml:space="preserve"> </w:t>
            </w:r>
          </w:p>
          <w:p w:rsidR="00AC144E" w:rsidRDefault="00AC144E">
            <w:r>
              <w:rPr>
                <w:rFonts w:ascii="Times New Roman" w:hAnsi="Times New Roman" w:cs="Times New Roman"/>
              </w:rPr>
              <w:t xml:space="preserve">Адрес площадки: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http://unost-sp.ru/videouroki-prezentacii-master-klassy</w:t>
              </w:r>
            </w:hyperlink>
          </w:p>
          <w:p w:rsidR="00AC144E" w:rsidRDefault="00AC1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творчество детей и подростков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</w:tr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детского творчества «Кругозор»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http://krugozor-7.ucoz.com/</w:t>
              </w:r>
            </w:hyperlink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площадки: 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http://krugozor-7.ucoz.com/index/krugozor_park/0-146</w:t>
              </w:r>
            </w:hyperlink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144E" w:rsidRDefault="00AC14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krugozor</w:t>
              </w:r>
              <w:r>
                <w:rPr>
                  <w:rStyle w:val="a3"/>
                  <w:rFonts w:ascii="Times New Roman" w:hAnsi="Times New Roman" w:cs="Times New Roman"/>
                </w:rPr>
                <w:t>-7@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C1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КругозорПарк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01.06.2020</w:t>
            </w:r>
          </w:p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10.00 – 14.00</w:t>
            </w:r>
          </w:p>
        </w:tc>
      </w:tr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детского творчества 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Краснозаводск)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http://cdt-krasnozavodsk.ru/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144E" w:rsidRDefault="00AC144E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centr.krasnosavodsk@yandex.ru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«Веселые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МБУДОДШИ </w:t>
            </w:r>
            <w:proofErr w:type="spellStart"/>
            <w:r>
              <w:rPr>
                <w:rFonts w:ascii="Times New Roman" w:hAnsi="Times New Roman" w:cs="Times New Roman"/>
              </w:rPr>
              <w:t>им.Е.Д.Поленовой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https://dsi-polenova.ru/index.php/usloviya/letnyaya-ploshchadka-neskuchnye-kanikuly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144E" w:rsidRDefault="00AC144E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а35948@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«Нескучные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01.06.2020-</w:t>
            </w:r>
            <w:r>
              <w:rPr>
                <w:rFonts w:ascii="Times New Roman" w:hAnsi="Times New Roman" w:cs="Times New Roman"/>
                <w:lang w:val="en-US"/>
              </w:rPr>
              <w:t>31.07.2020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</w:tr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 детей и молодежи «Истоки» 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http://www.dtdm-istoki.ru</w:t>
              </w:r>
            </w:hyperlink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144E" w:rsidRDefault="00AC144E">
            <w:pPr>
              <w:rPr>
                <w:rFonts w:ascii="Times New Roman" w:hAnsi="Times New Roman" w:cs="Times New Roman"/>
                <w:color w:val="5C6993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dtdm_istoki@bk.ru</w:t>
              </w:r>
            </w:hyperlink>
          </w:p>
          <w:p w:rsidR="00AC144E" w:rsidRDefault="00AC144E">
            <w:pPr>
              <w:rPr>
                <w:rFonts w:ascii="Times New Roman" w:hAnsi="Times New Roman" w:cs="Times New Roman"/>
                <w:color w:val="FF0000"/>
              </w:rPr>
            </w:pPr>
          </w:p>
          <w:p w:rsidR="00AC144E" w:rsidRDefault="00AC144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Трансляция будет осуществляться на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канале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https://www.youtube.com/channel/UCj5IQ2_wiQ60p1wbYma8JTg?view_as=subscriber</w:t>
              </w:r>
            </w:hyperlink>
          </w:p>
          <w:p w:rsidR="00AC144E" w:rsidRDefault="00AC14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«Лето в Истоках»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</w:p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трансляции</w:t>
            </w:r>
          </w:p>
        </w:tc>
      </w:tr>
      <w:tr w:rsidR="00AC144E" w:rsidTr="00AC144E">
        <w:trPr>
          <w:trHeight w:val="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Детская школа искусств «Гармония» 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C144E" w:rsidRDefault="00AC144E">
            <w:pPr>
              <w:rPr>
                <w:rStyle w:val="a3"/>
                <w:color w:val="0070C0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0070C0"/>
                </w:rPr>
                <w:t>http://garmonia-peresvet.ru/</w:t>
              </w:r>
            </w:hyperlink>
          </w:p>
          <w:p w:rsidR="00AC144E" w:rsidRDefault="00AC144E"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144E" w:rsidRDefault="00AC1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moudodgarmonia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«Весёлое творчество»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E" w:rsidRDefault="00AC1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</w:tc>
      </w:tr>
    </w:tbl>
    <w:p w:rsidR="00A064D6" w:rsidRDefault="00A064D6"/>
    <w:sectPr w:rsidR="00A064D6" w:rsidSect="00AC14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FD"/>
    <w:rsid w:val="00135AFD"/>
    <w:rsid w:val="00A064D6"/>
    <w:rsid w:val="00A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1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1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zor-7.ucoz.com/" TargetMode="External"/><Relationship Id="rId13" Type="http://schemas.openxmlformats.org/officeDocument/2006/relationships/hyperlink" Target="https://dsi-polenova.ru/index.php/usloviya/letnyaya-ploshchadka-neskuchnye-kanikuly" TargetMode="External"/><Relationship Id="rId18" Type="http://schemas.openxmlformats.org/officeDocument/2006/relationships/hyperlink" Target="http://garmonia-pere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ost-sp.ru/videouroki-prezentacii-master-klassy" TargetMode="External"/><Relationship Id="rId12" Type="http://schemas.openxmlformats.org/officeDocument/2006/relationships/hyperlink" Target="mailto:centr.krasnosavodsk@yandex.ru" TargetMode="External"/><Relationship Id="rId17" Type="http://schemas.openxmlformats.org/officeDocument/2006/relationships/hyperlink" Target="https://www.youtube.com/channel/UCj5IQ2_wiQ60p1wbYma8JTg?view_as=subscrib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tdm_istoki@bk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nostcdtt@mail.ru" TargetMode="External"/><Relationship Id="rId11" Type="http://schemas.openxmlformats.org/officeDocument/2006/relationships/hyperlink" Target="http://cdt-krasnozavodsk.ru/" TargetMode="External"/><Relationship Id="rId5" Type="http://schemas.openxmlformats.org/officeDocument/2006/relationships/hyperlink" Target="http://www.unost-sp.ru" TargetMode="External"/><Relationship Id="rId15" Type="http://schemas.openxmlformats.org/officeDocument/2006/relationships/hyperlink" Target="http://www.dtdm-istoki.ru" TargetMode="External"/><Relationship Id="rId10" Type="http://schemas.openxmlformats.org/officeDocument/2006/relationships/hyperlink" Target="mailto:krugozor-7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ugozor-7.ucoz.com/index/krugozor_park/0-146" TargetMode="External"/><Relationship Id="rId14" Type="http://schemas.openxmlformats.org/officeDocument/2006/relationships/hyperlink" Target="mailto:&#1072;359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2020-05-27T08:05:00Z</cp:lastPrinted>
  <dcterms:created xsi:type="dcterms:W3CDTF">2020-05-27T08:10:00Z</dcterms:created>
  <dcterms:modified xsi:type="dcterms:W3CDTF">2020-05-27T08:10:00Z</dcterms:modified>
</cp:coreProperties>
</file>