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A4" w:rsidRPr="00861FC9" w:rsidRDefault="00B53FA4" w:rsidP="00B53FA4">
      <w:pPr>
        <w:pStyle w:val="1"/>
        <w:ind w:left="0"/>
        <w:rPr>
          <w:b/>
          <w:color w:val="C00000"/>
          <w:sz w:val="36"/>
        </w:rPr>
      </w:pPr>
      <w:r w:rsidRPr="00861FC9">
        <w:rPr>
          <w:b/>
          <w:color w:val="C00000"/>
          <w:sz w:val="36"/>
        </w:rPr>
        <w:t xml:space="preserve">Информирование родителей о </w:t>
      </w:r>
      <w:r w:rsidR="0033545F">
        <w:rPr>
          <w:b/>
          <w:color w:val="C00000"/>
          <w:sz w:val="36"/>
        </w:rPr>
        <w:t xml:space="preserve">медицинском </w:t>
      </w:r>
      <w:r w:rsidRPr="00861FC9">
        <w:rPr>
          <w:b/>
          <w:color w:val="C00000"/>
          <w:sz w:val="36"/>
        </w:rPr>
        <w:t>тестировании</w:t>
      </w:r>
      <w:r w:rsidR="0033545F">
        <w:rPr>
          <w:b/>
          <w:color w:val="C00000"/>
          <w:sz w:val="36"/>
        </w:rPr>
        <w:t xml:space="preserve"> обу</w:t>
      </w:r>
      <w:r w:rsidRPr="00861FC9">
        <w:rPr>
          <w:b/>
          <w:color w:val="C00000"/>
          <w:sz w:val="36"/>
        </w:rPr>
        <w:t>ча</w:t>
      </w:r>
      <w:r w:rsidR="0033545F">
        <w:rPr>
          <w:b/>
          <w:color w:val="C00000"/>
          <w:sz w:val="36"/>
        </w:rPr>
        <w:t>ю</w:t>
      </w:r>
      <w:r w:rsidRPr="00861FC9">
        <w:rPr>
          <w:b/>
          <w:color w:val="C00000"/>
          <w:sz w:val="36"/>
        </w:rPr>
        <w:t>щихся образовательных учреждений, направленном на раннее (своевременное) выявление немедицинского потребления наркотических средств и психотропных веществ.</w:t>
      </w:r>
    </w:p>
    <w:p w:rsidR="00B53FA4" w:rsidRPr="00861FC9" w:rsidRDefault="00B53FA4" w:rsidP="00B53FA4">
      <w:pPr>
        <w:pStyle w:val="1"/>
        <w:ind w:left="0"/>
        <w:rPr>
          <w:b/>
          <w:color w:val="C00000"/>
        </w:rPr>
      </w:pPr>
      <w:r w:rsidRPr="00861FC9">
        <w:rPr>
          <w:b/>
          <w:color w:val="C00000"/>
        </w:rPr>
        <w:t xml:space="preserve"> </w:t>
      </w:r>
    </w:p>
    <w:p w:rsidR="00B53FA4" w:rsidRPr="00861FC9" w:rsidRDefault="00861FC9" w:rsidP="00861FC9">
      <w:pPr>
        <w:pStyle w:val="a3"/>
        <w:spacing w:before="0" w:beforeAutospacing="0" w:after="0" w:afterAutospacing="0"/>
        <w:ind w:firstLine="708"/>
        <w:contextualSpacing/>
        <w:jc w:val="both"/>
        <w:rPr>
          <w:sz w:val="32"/>
        </w:rPr>
      </w:pPr>
      <w:r>
        <w:rPr>
          <w:sz w:val="32"/>
        </w:rPr>
        <w:t>Медицинское т</w:t>
      </w:r>
      <w:r w:rsidR="00B53FA4" w:rsidRPr="00861FC9">
        <w:rPr>
          <w:sz w:val="32"/>
        </w:rPr>
        <w:t xml:space="preserve">естирование </w:t>
      </w:r>
      <w:r w:rsidRPr="00861FC9">
        <w:rPr>
          <w:sz w:val="32"/>
        </w:rPr>
        <w:t>обучаю</w:t>
      </w:r>
      <w:r w:rsidR="00B53FA4" w:rsidRPr="00861FC9">
        <w:rPr>
          <w:sz w:val="32"/>
        </w:rPr>
        <w:t>щихся образовательных учреждений направлено на раннее (своевременное) выявление немедицинского потребления наркотических средств и психотропных веществ и является одной из форм первичной профилактики наркомании.</w:t>
      </w:r>
      <w:r w:rsidR="00B53FA4" w:rsidRPr="00861FC9">
        <w:rPr>
          <w:b/>
          <w:sz w:val="32"/>
        </w:rPr>
        <w:t xml:space="preserve"> </w:t>
      </w:r>
      <w:r w:rsidRPr="00861FC9">
        <w:rPr>
          <w:sz w:val="32"/>
        </w:rPr>
        <w:t>Тестирование проводит</w:t>
      </w:r>
      <w:r w:rsidR="00B53FA4" w:rsidRPr="00861FC9">
        <w:rPr>
          <w:sz w:val="32"/>
        </w:rPr>
        <w:t>ся силами медицинских работников государственных учреждений здравоохранения наркологического профиля и муниципальных учреждений здравоохранения в тесном сотрудничестве с педагогическими работниками общеобразовательных школ.      </w:t>
      </w:r>
    </w:p>
    <w:p w:rsidR="00B53FA4" w:rsidRPr="00861FC9" w:rsidRDefault="00861FC9" w:rsidP="00B53FA4">
      <w:pPr>
        <w:ind w:firstLine="720"/>
        <w:contextualSpacing/>
        <w:jc w:val="both"/>
        <w:rPr>
          <w:color w:val="C00000"/>
          <w:sz w:val="32"/>
        </w:rPr>
      </w:pPr>
      <w:r w:rsidRPr="00861FC9">
        <w:rPr>
          <w:noProof/>
          <w:sz w:val="32"/>
        </w:rPr>
        <w:drawing>
          <wp:anchor distT="0" distB="0" distL="114300" distR="114300" simplePos="0" relativeHeight="251658752" behindDoc="1" locked="0" layoutInCell="1" allowOverlap="1" wp14:anchorId="639BDEF0" wp14:editId="6DC48BC7">
            <wp:simplePos x="0" y="0"/>
            <wp:positionH relativeFrom="column">
              <wp:posOffset>3764915</wp:posOffset>
            </wp:positionH>
            <wp:positionV relativeFrom="paragraph">
              <wp:posOffset>290195</wp:posOffset>
            </wp:positionV>
            <wp:extent cx="313309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07" y="21483"/>
                <wp:lineTo x="21407" y="0"/>
                <wp:lineTo x="0" y="0"/>
              </wp:wrapPolygon>
            </wp:wrapTight>
            <wp:docPr id="1" name="Рисунок 1" descr="https://i.ytimg.com/vi/9LypKW8h_M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9LypKW8h_M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A4" w:rsidRPr="00861FC9">
        <w:rPr>
          <w:b/>
          <w:bCs/>
          <w:color w:val="C00000"/>
          <w:sz w:val="32"/>
        </w:rPr>
        <w:t xml:space="preserve">Цели проведения тестирования учащихся на предмет немедицинского потребления </w:t>
      </w:r>
      <w:proofErr w:type="spellStart"/>
      <w:r w:rsidR="00B53FA4" w:rsidRPr="00861FC9">
        <w:rPr>
          <w:b/>
          <w:bCs/>
          <w:color w:val="C00000"/>
          <w:sz w:val="32"/>
        </w:rPr>
        <w:t>психоактивных</w:t>
      </w:r>
      <w:proofErr w:type="spellEnd"/>
      <w:r w:rsidR="00B53FA4" w:rsidRPr="00861FC9">
        <w:rPr>
          <w:b/>
          <w:bCs/>
          <w:color w:val="C00000"/>
          <w:sz w:val="32"/>
        </w:rPr>
        <w:t xml:space="preserve"> веществ:</w:t>
      </w:r>
    </w:p>
    <w:p w:rsidR="00B53FA4" w:rsidRPr="00861FC9" w:rsidRDefault="00B53FA4" w:rsidP="00B53FA4">
      <w:pPr>
        <w:ind w:firstLine="720"/>
        <w:contextualSpacing/>
        <w:jc w:val="both"/>
        <w:rPr>
          <w:color w:val="000000"/>
          <w:sz w:val="32"/>
        </w:rPr>
      </w:pPr>
      <w:r w:rsidRPr="00861FC9">
        <w:rPr>
          <w:color w:val="000000"/>
          <w:sz w:val="32"/>
        </w:rPr>
        <w:t xml:space="preserve">- Получение объективных данных о распространенности потребления </w:t>
      </w:r>
      <w:proofErr w:type="spellStart"/>
      <w:r w:rsidRPr="00861FC9">
        <w:rPr>
          <w:color w:val="000000"/>
          <w:sz w:val="32"/>
        </w:rPr>
        <w:t>психоактивных</w:t>
      </w:r>
      <w:proofErr w:type="spellEnd"/>
      <w:r w:rsidRPr="00861FC9">
        <w:rPr>
          <w:color w:val="000000"/>
          <w:sz w:val="32"/>
        </w:rPr>
        <w:t xml:space="preserve"> веществ</w:t>
      </w:r>
      <w:r w:rsidR="00861FC9" w:rsidRPr="00861FC9">
        <w:rPr>
          <w:color w:val="000000"/>
          <w:sz w:val="32"/>
        </w:rPr>
        <w:t xml:space="preserve"> (сбор биологического материала)</w:t>
      </w:r>
    </w:p>
    <w:p w:rsidR="00B53FA4" w:rsidRPr="00861FC9" w:rsidRDefault="00B53FA4" w:rsidP="00B53FA4">
      <w:pPr>
        <w:ind w:firstLine="720"/>
        <w:contextualSpacing/>
        <w:jc w:val="both"/>
        <w:rPr>
          <w:color w:val="000000"/>
          <w:sz w:val="32"/>
        </w:rPr>
      </w:pPr>
      <w:r w:rsidRPr="00861FC9">
        <w:rPr>
          <w:color w:val="000000"/>
          <w:sz w:val="32"/>
        </w:rPr>
        <w:t>- Предупреждение распространения потребления наркотических веществ среди учащихся.</w:t>
      </w:r>
    </w:p>
    <w:p w:rsidR="0033545F" w:rsidRDefault="00B53FA4" w:rsidP="00B53FA4">
      <w:pPr>
        <w:contextualSpacing/>
        <w:jc w:val="both"/>
        <w:rPr>
          <w:b/>
          <w:color w:val="C00000"/>
          <w:sz w:val="32"/>
        </w:rPr>
      </w:pPr>
      <w:r w:rsidRPr="00861FC9">
        <w:rPr>
          <w:b/>
          <w:color w:val="C00000"/>
          <w:sz w:val="32"/>
        </w:rPr>
        <w:t xml:space="preserve">     </w:t>
      </w:r>
    </w:p>
    <w:p w:rsidR="00B53FA4" w:rsidRPr="00861FC9" w:rsidRDefault="00B53FA4" w:rsidP="00B53FA4">
      <w:pPr>
        <w:contextualSpacing/>
        <w:jc w:val="both"/>
        <w:rPr>
          <w:b/>
          <w:bCs/>
          <w:color w:val="000000"/>
          <w:sz w:val="32"/>
        </w:rPr>
      </w:pPr>
      <w:r w:rsidRPr="00861FC9">
        <w:rPr>
          <w:b/>
          <w:color w:val="C00000"/>
          <w:sz w:val="32"/>
        </w:rPr>
        <w:t xml:space="preserve">   Для родителей</w:t>
      </w:r>
      <w:r w:rsidRPr="00861FC9">
        <w:rPr>
          <w:color w:val="C00000"/>
          <w:sz w:val="32"/>
        </w:rPr>
        <w:t xml:space="preserve"> </w:t>
      </w:r>
      <w:r w:rsidRPr="00861FC9">
        <w:rPr>
          <w:sz w:val="32"/>
        </w:rPr>
        <w:t>- это шанс вовремя, до наступления сформированной зависимости, узнать о проблемах ребенка и помочь ему справиться  с бедой.</w:t>
      </w:r>
      <w:r w:rsidRPr="00861FC9">
        <w:rPr>
          <w:sz w:val="32"/>
        </w:rPr>
        <w:br/>
      </w:r>
    </w:p>
    <w:p w:rsidR="00176AD8" w:rsidRPr="00861FC9" w:rsidRDefault="0033545F" w:rsidP="00861FC9">
      <w:pPr>
        <w:pStyle w:val="11"/>
        <w:tabs>
          <w:tab w:val="left" w:pos="851"/>
        </w:tabs>
        <w:spacing w:line="276" w:lineRule="auto"/>
        <w:ind w:left="0"/>
        <w:rPr>
          <w:color w:val="C00000"/>
          <w:sz w:val="32"/>
          <w:szCs w:val="28"/>
        </w:rPr>
      </w:pPr>
      <w:r>
        <w:rPr>
          <w:sz w:val="32"/>
          <w:szCs w:val="28"/>
        </w:rPr>
        <w:tab/>
      </w:r>
      <w:r w:rsidR="00176AD8" w:rsidRPr="00861FC9">
        <w:rPr>
          <w:sz w:val="32"/>
          <w:szCs w:val="28"/>
        </w:rPr>
        <w:t xml:space="preserve">Медицинскому тестированию подлежат обучающиеся общеобразовательных организаций </w:t>
      </w:r>
      <w:r w:rsidR="00176AD8" w:rsidRPr="00861FC9">
        <w:rPr>
          <w:b/>
          <w:color w:val="C00000"/>
          <w:sz w:val="32"/>
          <w:szCs w:val="28"/>
        </w:rPr>
        <w:t>в возрасте от 13 лет и старше.</w:t>
      </w:r>
      <w:r w:rsidR="00176AD8" w:rsidRPr="00861FC9">
        <w:rPr>
          <w:color w:val="C00000"/>
          <w:sz w:val="32"/>
          <w:szCs w:val="28"/>
        </w:rPr>
        <w:t xml:space="preserve"> </w:t>
      </w:r>
    </w:p>
    <w:p w:rsidR="00176AD8" w:rsidRPr="00861FC9" w:rsidRDefault="00176AD8" w:rsidP="00176AD8">
      <w:pPr>
        <w:pStyle w:val="11"/>
        <w:tabs>
          <w:tab w:val="left" w:pos="851"/>
        </w:tabs>
        <w:spacing w:line="276" w:lineRule="auto"/>
        <w:ind w:left="0"/>
        <w:jc w:val="both"/>
        <w:rPr>
          <w:sz w:val="32"/>
          <w:szCs w:val="28"/>
        </w:rPr>
      </w:pPr>
      <w:r w:rsidRPr="00861FC9">
        <w:rPr>
          <w:sz w:val="32"/>
          <w:szCs w:val="28"/>
        </w:rPr>
        <w:t>Тестирование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</w:t>
      </w:r>
      <w:r w:rsidR="00861FC9">
        <w:rPr>
          <w:sz w:val="32"/>
          <w:szCs w:val="28"/>
        </w:rPr>
        <w:t xml:space="preserve">го представителя) обучающихся, </w:t>
      </w:r>
      <w:r w:rsidRPr="00861FC9">
        <w:rPr>
          <w:sz w:val="32"/>
          <w:szCs w:val="28"/>
        </w:rPr>
        <w:t>не достигших возраста пятнадцати лет.</w:t>
      </w:r>
    </w:p>
    <w:p w:rsidR="00861FC9" w:rsidRPr="00861FC9" w:rsidRDefault="00B53FA4" w:rsidP="00861FC9">
      <w:pPr>
        <w:contextualSpacing/>
        <w:jc w:val="both"/>
        <w:rPr>
          <w:sz w:val="32"/>
        </w:rPr>
      </w:pPr>
      <w:r w:rsidRPr="00861FC9">
        <w:rPr>
          <w:sz w:val="32"/>
        </w:rPr>
        <w:t>Тестирование является добровольн</w:t>
      </w:r>
      <w:bookmarkStart w:id="0" w:name="_GoBack"/>
      <w:bookmarkEnd w:id="0"/>
      <w:r w:rsidRPr="00861FC9">
        <w:rPr>
          <w:sz w:val="32"/>
        </w:rPr>
        <w:t>ым.</w:t>
      </w:r>
    </w:p>
    <w:p w:rsidR="003833EE" w:rsidRPr="0033545F" w:rsidRDefault="00B53FA4" w:rsidP="0033545F">
      <w:pPr>
        <w:contextualSpacing/>
        <w:jc w:val="center"/>
        <w:rPr>
          <w:color w:val="C00000"/>
          <w:sz w:val="36"/>
          <w:u w:val="single"/>
        </w:rPr>
      </w:pPr>
      <w:r w:rsidRPr="0033545F">
        <w:rPr>
          <w:b/>
          <w:color w:val="C00000"/>
          <w:sz w:val="36"/>
          <w:u w:val="single"/>
        </w:rPr>
        <w:t>Результаты те</w:t>
      </w:r>
      <w:r w:rsidR="00176AD8" w:rsidRPr="0033545F">
        <w:rPr>
          <w:b/>
          <w:color w:val="C00000"/>
          <w:sz w:val="36"/>
          <w:u w:val="single"/>
        </w:rPr>
        <w:t xml:space="preserve">стирования </w:t>
      </w:r>
      <w:r w:rsidR="0033545F" w:rsidRPr="0033545F">
        <w:rPr>
          <w:b/>
          <w:color w:val="C00000"/>
          <w:sz w:val="36"/>
          <w:u w:val="single"/>
        </w:rPr>
        <w:t xml:space="preserve">никому не разглашаются </w:t>
      </w:r>
      <w:proofErr w:type="gramStart"/>
      <w:r w:rsidR="0033545F" w:rsidRPr="0033545F">
        <w:rPr>
          <w:b/>
          <w:color w:val="C00000"/>
          <w:sz w:val="36"/>
          <w:u w:val="single"/>
        </w:rPr>
        <w:t xml:space="preserve">и </w:t>
      </w:r>
      <w:r w:rsidR="00176AD8" w:rsidRPr="0033545F">
        <w:rPr>
          <w:b/>
          <w:color w:val="C00000"/>
          <w:sz w:val="36"/>
          <w:u w:val="single"/>
        </w:rPr>
        <w:t xml:space="preserve"> </w:t>
      </w:r>
      <w:r w:rsidR="0033545F" w:rsidRPr="0033545F">
        <w:rPr>
          <w:b/>
          <w:color w:val="C00000"/>
          <w:sz w:val="36"/>
          <w:u w:val="single"/>
        </w:rPr>
        <w:t>доводятся</w:t>
      </w:r>
      <w:proofErr w:type="gramEnd"/>
      <w:r w:rsidR="0033545F" w:rsidRPr="0033545F">
        <w:rPr>
          <w:b/>
          <w:color w:val="C00000"/>
          <w:sz w:val="36"/>
          <w:u w:val="single"/>
        </w:rPr>
        <w:t xml:space="preserve"> только до родителей(законных их представителей)!!!</w:t>
      </w:r>
    </w:p>
    <w:sectPr w:rsidR="003833EE" w:rsidRPr="0033545F" w:rsidSect="0033545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CAD"/>
    <w:multiLevelType w:val="hybridMultilevel"/>
    <w:tmpl w:val="EC1214B2"/>
    <w:lvl w:ilvl="0" w:tplc="7658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4"/>
    <w:rsid w:val="00023088"/>
    <w:rsid w:val="000B3DAA"/>
    <w:rsid w:val="00176AD8"/>
    <w:rsid w:val="002850D6"/>
    <w:rsid w:val="0033545F"/>
    <w:rsid w:val="003833EE"/>
    <w:rsid w:val="003B21F6"/>
    <w:rsid w:val="00551D23"/>
    <w:rsid w:val="00633E63"/>
    <w:rsid w:val="006D4D7C"/>
    <w:rsid w:val="00861FC9"/>
    <w:rsid w:val="00B53FA4"/>
    <w:rsid w:val="00B70E62"/>
    <w:rsid w:val="00E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8DF"/>
  <w15:docId w15:val="{C9FE539B-6509-4BA7-B50A-2060993B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A4"/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FA4"/>
    <w:pPr>
      <w:keepNext/>
      <w:ind w:left="112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FA4"/>
    <w:rPr>
      <w:rFonts w:eastAsia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B53FA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76AD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2017-12-06T07:04:00Z</cp:lastPrinted>
  <dcterms:created xsi:type="dcterms:W3CDTF">2020-09-13T13:38:00Z</dcterms:created>
  <dcterms:modified xsi:type="dcterms:W3CDTF">2020-09-13T13:38:00Z</dcterms:modified>
</cp:coreProperties>
</file>